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5A" w:rsidRDefault="00CF595A" w:rsidP="00CF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7E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CF595A" w:rsidRDefault="00CF595A" w:rsidP="00CF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07E">
        <w:rPr>
          <w:rFonts w:ascii="Times New Roman" w:hAnsi="Times New Roman" w:cs="Times New Roman"/>
          <w:b/>
          <w:sz w:val="28"/>
          <w:szCs w:val="28"/>
        </w:rPr>
        <w:t xml:space="preserve"> сопровождения детей с ОВЗ и детей-инвалидов в дошкольном образовательном учреждении</w:t>
      </w:r>
    </w:p>
    <w:p w:rsidR="00CF595A" w:rsidRPr="00B9007E" w:rsidRDefault="00CF595A" w:rsidP="00CF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95A" w:rsidRPr="00EC77A3" w:rsidRDefault="00CF595A" w:rsidP="00CF59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3BC">
        <w:rPr>
          <w:rFonts w:ascii="Times New Roman" w:hAnsi="Times New Roman" w:cs="Times New Roman"/>
          <w:b/>
          <w:sz w:val="28"/>
          <w:szCs w:val="28"/>
        </w:rPr>
        <w:t>1.</w:t>
      </w:r>
      <w:r w:rsidRPr="0073197D">
        <w:rPr>
          <w:rFonts w:ascii="Times New Roman" w:hAnsi="Times New Roman" w:cs="Times New Roman"/>
          <w:sz w:val="28"/>
          <w:szCs w:val="28"/>
        </w:rPr>
        <w:t xml:space="preserve"> </w:t>
      </w:r>
      <w:r w:rsidRPr="00B9007E">
        <w:rPr>
          <w:rFonts w:ascii="Times New Roman" w:hAnsi="Times New Roman" w:cs="Times New Roman"/>
          <w:b/>
          <w:sz w:val="28"/>
          <w:szCs w:val="28"/>
        </w:rPr>
        <w:t>Первый шаг.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73197D">
        <w:rPr>
          <w:rFonts w:ascii="Times New Roman" w:hAnsi="Times New Roman" w:cs="Times New Roman"/>
          <w:sz w:val="28"/>
          <w:szCs w:val="28"/>
        </w:rPr>
        <w:t xml:space="preserve"> по сопровождению детей</w:t>
      </w:r>
      <w:r>
        <w:rPr>
          <w:rFonts w:ascii="Times New Roman" w:hAnsi="Times New Roman" w:cs="Times New Roman"/>
          <w:sz w:val="28"/>
          <w:szCs w:val="28"/>
        </w:rPr>
        <w:t xml:space="preserve">-инвалидов и детей </w:t>
      </w:r>
      <w:r w:rsidRPr="0073197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(далее – </w:t>
      </w:r>
      <w:r>
        <w:rPr>
          <w:rFonts w:ascii="Times New Roman" w:hAnsi="Times New Roman" w:cs="Times New Roman"/>
          <w:sz w:val="28"/>
          <w:szCs w:val="28"/>
        </w:rPr>
        <w:t xml:space="preserve">дети с </w:t>
      </w:r>
      <w:r w:rsidRPr="0073197D">
        <w:rPr>
          <w:rFonts w:ascii="Times New Roman" w:hAnsi="Times New Roman" w:cs="Times New Roman"/>
          <w:sz w:val="28"/>
          <w:szCs w:val="28"/>
        </w:rPr>
        <w:t xml:space="preserve">ОВЗ) в дошкольном образовательном </w:t>
      </w:r>
      <w:r w:rsidRPr="00EC77A3">
        <w:rPr>
          <w:rFonts w:ascii="Times New Roman" w:hAnsi="Times New Roman" w:cs="Times New Roman"/>
          <w:sz w:val="28"/>
          <w:szCs w:val="28"/>
        </w:rPr>
        <w:t xml:space="preserve">учреждении должна быть организована в строгом соответствии с нормативно-правовыми документами в области инклюзии. Основными документами выступает </w:t>
      </w:r>
      <w:r w:rsidRPr="00EC77A3">
        <w:rPr>
          <w:rFonts w:ascii="Times New Roman" w:hAnsi="Times New Roman" w:cs="Times New Roman"/>
          <w:bCs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273 – ФЗ от 29.12.2017 </w:t>
      </w:r>
      <w:r w:rsidRPr="00EC77A3">
        <w:rPr>
          <w:rFonts w:ascii="Times New Roman" w:hAnsi="Times New Roman" w:cs="Times New Roman"/>
          <w:bCs/>
          <w:sz w:val="28"/>
          <w:szCs w:val="28"/>
        </w:rPr>
        <w:t xml:space="preserve">«Об образовании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в котором</w:t>
      </w:r>
      <w:r w:rsidRPr="00EC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77A3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закреплено понятие</w:t>
      </w:r>
      <w:r w:rsidRPr="00731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«Обучающий</w:t>
      </w:r>
      <w:r w:rsidRPr="0073197D">
        <w:rPr>
          <w:rFonts w:ascii="Times New Roman" w:hAnsi="Times New Roman" w:cs="Times New Roman"/>
          <w:sz w:val="28"/>
          <w:szCs w:val="28"/>
          <w:shd w:val="clear" w:color="auto" w:fill="FFFFFF"/>
        </w:rPr>
        <w:t>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73197D">
        <w:rPr>
          <w:sz w:val="28"/>
          <w:szCs w:val="28"/>
          <w:shd w:val="clear" w:color="auto" w:fill="FFFFFF"/>
        </w:rPr>
        <w:t xml:space="preserve"> </w:t>
      </w:r>
      <w:r w:rsidRPr="0073197D">
        <w:rPr>
          <w:rFonts w:ascii="Times New Roman" w:hAnsi="Times New Roman" w:cs="Times New Roman"/>
          <w:sz w:val="28"/>
          <w:szCs w:val="28"/>
          <w:shd w:val="clear" w:color="auto" w:fill="FFFFFF"/>
        </w:rPr>
        <w:t>и Ф</w:t>
      </w:r>
      <w:r w:rsidRPr="0073197D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(далее – Стандарт), в котором </w:t>
      </w:r>
      <w:r w:rsidRPr="0073197D">
        <w:rPr>
          <w:rFonts w:ascii="Times New Roman" w:hAnsi="Times New Roman" w:cs="Times New Roman"/>
          <w:sz w:val="28"/>
          <w:szCs w:val="28"/>
        </w:rPr>
        <w:t>регулируются права детей с ОВЗ на этапе получения ими дошкольного образования, прописаны положения, определяющие обучение детей с ОВЗ, условия для освоения программ детьми с ОВЗ. Особого внимания требует пункт 3.2.7.</w:t>
      </w:r>
      <w:r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Pr="0073197D">
        <w:rPr>
          <w:rFonts w:ascii="Times New Roman" w:hAnsi="Times New Roman" w:cs="Times New Roman"/>
          <w:sz w:val="28"/>
          <w:szCs w:val="28"/>
        </w:rPr>
        <w:t>, предписывающий при создании условий для работы с детьми-инвалидами учитывать индивидуальную программу реабилитации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73197D">
        <w:rPr>
          <w:rFonts w:ascii="Times New Roman" w:hAnsi="Times New Roman" w:cs="Times New Roman"/>
          <w:sz w:val="28"/>
          <w:szCs w:val="28"/>
        </w:rPr>
        <w:t xml:space="preserve"> абилитации ребенка-инвалида </w:t>
      </w:r>
      <w:r w:rsidRPr="00EC77A3">
        <w:rPr>
          <w:rFonts w:ascii="Times New Roman" w:hAnsi="Times New Roman" w:cs="Times New Roman"/>
          <w:sz w:val="28"/>
          <w:szCs w:val="28"/>
        </w:rPr>
        <w:t xml:space="preserve">(далее – ИПРА).  Согласно </w:t>
      </w:r>
      <w:r w:rsidRPr="00EC77A3">
        <w:rPr>
          <w:rFonts w:ascii="Times New Roman" w:hAnsi="Times New Roman" w:cs="Times New Roman"/>
          <w:spacing w:val="3"/>
          <w:sz w:val="28"/>
          <w:szCs w:val="28"/>
        </w:rPr>
        <w:t>Федеральному закону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от 24.11.1995    № 181-ФЗ «</w:t>
      </w:r>
      <w:r w:rsidRPr="00EC77A3">
        <w:rPr>
          <w:rFonts w:ascii="Times New Roman" w:hAnsi="Times New Roman" w:cs="Times New Roman"/>
          <w:spacing w:val="3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pacing w:val="3"/>
          <w:sz w:val="28"/>
          <w:szCs w:val="28"/>
        </w:rPr>
        <w:t>нвалидов в Российской Федерации»</w:t>
      </w:r>
      <w:r w:rsidRPr="0073197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ИПРА</w:t>
      </w:r>
      <w:r w:rsidRPr="0073197D">
        <w:rPr>
          <w:rFonts w:ascii="Times New Roman" w:hAnsi="Times New Roman" w:cs="Times New Roman"/>
          <w:sz w:val="28"/>
          <w:szCs w:val="28"/>
        </w:rPr>
        <w:t xml:space="preserve"> ребенка-инвалида разрабатывается Бюро медико-социальной экспертизы и обязательна для исполнения всеми органами и организациями. Во всех вышеперечисленных документах организация психолого-педагогической, медицинской и социальной помощи детям с ОВЗ осуществляется на основании рекомендации психолого-медико-педагогической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- ПМПК)</w:t>
      </w:r>
      <w:r w:rsidRPr="0073197D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Pr="0073197D">
        <w:rPr>
          <w:rFonts w:ascii="Times New Roman" w:hAnsi="Times New Roman" w:cs="Times New Roman"/>
          <w:sz w:val="28"/>
          <w:szCs w:val="28"/>
        </w:rPr>
        <w:t xml:space="preserve"> регламентируется </w:t>
      </w:r>
      <w:r w:rsidRPr="00EC77A3">
        <w:rPr>
          <w:rFonts w:ascii="Times New Roman" w:hAnsi="Times New Roman" w:cs="Times New Roman"/>
          <w:sz w:val="28"/>
          <w:szCs w:val="28"/>
        </w:rPr>
        <w:t>приказом Минобрнауки РФ от 20.09.2013 № 1082 «Об утверждении Положения о психолого-медико-педагогической комиссии».</w:t>
      </w:r>
    </w:p>
    <w:p w:rsidR="00CF595A" w:rsidRDefault="00CF595A" w:rsidP="00CF595A">
      <w:pPr>
        <w:pStyle w:val="a3"/>
        <w:spacing w:before="0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A053BC">
        <w:rPr>
          <w:b/>
          <w:sz w:val="28"/>
          <w:szCs w:val="28"/>
        </w:rPr>
        <w:t>2. Второй</w:t>
      </w:r>
      <w:r>
        <w:rPr>
          <w:b/>
          <w:sz w:val="28"/>
          <w:szCs w:val="28"/>
        </w:rPr>
        <w:t xml:space="preserve"> шаг. </w:t>
      </w:r>
      <w:r w:rsidRPr="0073197D">
        <w:rPr>
          <w:sz w:val="28"/>
          <w:szCs w:val="28"/>
        </w:rPr>
        <w:t>Для обеспечения процесса инклюзии, кроме нормативно-п</w:t>
      </w:r>
      <w:r>
        <w:rPr>
          <w:sz w:val="28"/>
          <w:szCs w:val="28"/>
        </w:rPr>
        <w:t>равовых документов федерального и</w:t>
      </w:r>
      <w:r w:rsidRPr="0073197D">
        <w:rPr>
          <w:sz w:val="28"/>
          <w:szCs w:val="28"/>
        </w:rPr>
        <w:t xml:space="preserve"> регионального уровней, необходимо </w:t>
      </w:r>
      <w:r w:rsidRPr="00EC77A3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 xml:space="preserve">дошкольной </w:t>
      </w:r>
      <w:r w:rsidRPr="00EC77A3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</w:t>
      </w:r>
      <w:r w:rsidRPr="00EC77A3">
        <w:rPr>
          <w:sz w:val="28"/>
          <w:szCs w:val="28"/>
        </w:rPr>
        <w:t>разработать нормативно-</w:t>
      </w:r>
      <w:r w:rsidRPr="00EC77A3">
        <w:rPr>
          <w:sz w:val="28"/>
          <w:szCs w:val="28"/>
        </w:rPr>
        <w:lastRenderedPageBreak/>
        <w:t>правовые документы, регламентирующие</w:t>
      </w:r>
      <w:r w:rsidRPr="0073197D">
        <w:rPr>
          <w:sz w:val="28"/>
          <w:szCs w:val="28"/>
        </w:rPr>
        <w:t xml:space="preserve"> </w:t>
      </w:r>
      <w:r w:rsidRPr="00EC77A3">
        <w:rPr>
          <w:sz w:val="28"/>
          <w:szCs w:val="28"/>
        </w:rPr>
        <w:t>реализацию индивидуальных образовательных программ</w:t>
      </w:r>
      <w:r>
        <w:rPr>
          <w:sz w:val="28"/>
          <w:szCs w:val="28"/>
        </w:rPr>
        <w:t xml:space="preserve"> детей с ОВЗ</w:t>
      </w:r>
      <w:r w:rsidRPr="00EC77A3">
        <w:rPr>
          <w:sz w:val="28"/>
          <w:szCs w:val="28"/>
        </w:rPr>
        <w:t>. Необходимо внести соответствующие</w:t>
      </w:r>
      <w:r w:rsidRPr="0073197D">
        <w:rPr>
          <w:sz w:val="28"/>
          <w:szCs w:val="28"/>
        </w:rPr>
        <w:t xml:space="preserve"> изменения в Устав образовательного учреждения, коллективный договор (разделы оплаты труда, учета рабочего времени), должностные инструкции, инструкции по технике безопасности (порядок действия сотрудников при передаче ребенка от воспитателя к специалисту: кто ведет, куда, как действовать в том или ином случае), в договоры с родителями (законными представителями) и др. локальные акты.</w:t>
      </w:r>
    </w:p>
    <w:p w:rsidR="00CF595A" w:rsidRDefault="00CF595A" w:rsidP="00CF595A">
      <w:pPr>
        <w:pStyle w:val="a3"/>
        <w:spacing w:before="0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A053BC">
        <w:rPr>
          <w:b/>
          <w:sz w:val="28"/>
          <w:szCs w:val="28"/>
        </w:rPr>
        <w:t>3.</w:t>
      </w:r>
      <w:r w:rsidRPr="00B9007E">
        <w:rPr>
          <w:sz w:val="28"/>
          <w:szCs w:val="28"/>
        </w:rPr>
        <w:t xml:space="preserve"> </w:t>
      </w:r>
      <w:r w:rsidRPr="00B9007E">
        <w:rPr>
          <w:b/>
          <w:sz w:val="28"/>
          <w:szCs w:val="28"/>
        </w:rPr>
        <w:t>Третий шаг.</w:t>
      </w:r>
      <w:r>
        <w:rPr>
          <w:b/>
          <w:sz w:val="28"/>
          <w:szCs w:val="28"/>
        </w:rPr>
        <w:t xml:space="preserve"> </w:t>
      </w:r>
      <w:r w:rsidRPr="00EC77A3">
        <w:rPr>
          <w:sz w:val="28"/>
          <w:szCs w:val="28"/>
        </w:rPr>
        <w:t>Анализ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C77A3">
        <w:rPr>
          <w:sz w:val="28"/>
          <w:szCs w:val="28"/>
        </w:rPr>
        <w:t>точнение</w:t>
      </w:r>
      <w:r>
        <w:rPr>
          <w:sz w:val="28"/>
          <w:szCs w:val="28"/>
        </w:rPr>
        <w:t xml:space="preserve"> </w:t>
      </w:r>
      <w:r w:rsidRPr="00EC77A3">
        <w:rPr>
          <w:sz w:val="28"/>
          <w:szCs w:val="28"/>
        </w:rPr>
        <w:t>психолого-педагогическим консилиумом дошкольной образовательной организации</w:t>
      </w:r>
      <w:r w:rsidRPr="00B9007E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рекомендаций ПМПК детям с ОВЗ. В случае отсутствия у детей с ОВЗ рекомендаций ПМПК необходимо рекомендовать родителям (законным представителям) детей обеспечить комплексное о</w:t>
      </w:r>
      <w:r w:rsidRPr="00B9007E">
        <w:rPr>
          <w:sz w:val="28"/>
          <w:szCs w:val="28"/>
        </w:rPr>
        <w:t xml:space="preserve">бследование ребенка </w:t>
      </w:r>
      <w:r>
        <w:rPr>
          <w:sz w:val="28"/>
          <w:szCs w:val="28"/>
        </w:rPr>
        <w:t xml:space="preserve">ПМПК </w:t>
      </w:r>
      <w:r w:rsidRPr="00B9007E">
        <w:rPr>
          <w:sz w:val="28"/>
          <w:szCs w:val="28"/>
        </w:rPr>
        <w:t xml:space="preserve">(центральной или территориальной). </w:t>
      </w:r>
    </w:p>
    <w:p w:rsidR="00CF595A" w:rsidRDefault="00CF595A" w:rsidP="00CF595A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 w:rsidRPr="00A053BC">
        <w:rPr>
          <w:b/>
          <w:sz w:val="28"/>
          <w:szCs w:val="28"/>
        </w:rPr>
        <w:t>4.</w:t>
      </w:r>
      <w:r w:rsidRPr="00A053BC">
        <w:rPr>
          <w:sz w:val="28"/>
          <w:szCs w:val="28"/>
        </w:rPr>
        <w:t xml:space="preserve"> </w:t>
      </w:r>
      <w:r w:rsidRPr="00A053BC">
        <w:rPr>
          <w:b/>
          <w:sz w:val="28"/>
          <w:szCs w:val="28"/>
        </w:rPr>
        <w:t>Четвертый шаг.</w:t>
      </w:r>
      <w:r w:rsidRPr="00A053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E185A">
        <w:rPr>
          <w:sz w:val="28"/>
          <w:szCs w:val="28"/>
        </w:rPr>
        <w:t>бследование</w:t>
      </w:r>
      <w:r>
        <w:rPr>
          <w:sz w:val="28"/>
          <w:szCs w:val="28"/>
        </w:rPr>
        <w:t xml:space="preserve"> детей с ОВЗ</w:t>
      </w:r>
      <w:r w:rsidRPr="001E185A">
        <w:rPr>
          <w:sz w:val="28"/>
          <w:szCs w:val="28"/>
        </w:rPr>
        <w:t xml:space="preserve"> специалистами образовательного </w:t>
      </w:r>
      <w:proofErr w:type="gramStart"/>
      <w:r w:rsidRPr="001E185A">
        <w:rPr>
          <w:sz w:val="28"/>
          <w:szCs w:val="28"/>
        </w:rPr>
        <w:t>учреждения:  учителем</w:t>
      </w:r>
      <w:proofErr w:type="gramEnd"/>
      <w:r w:rsidRPr="001E185A">
        <w:rPr>
          <w:sz w:val="28"/>
          <w:szCs w:val="28"/>
        </w:rPr>
        <w:t>-логопедом, педагогом-психологом.</w:t>
      </w:r>
      <w:r>
        <w:rPr>
          <w:sz w:val="28"/>
          <w:szCs w:val="28"/>
        </w:rPr>
        <w:t xml:space="preserve"> Проведение по результатам обследования заседания</w:t>
      </w:r>
      <w:r w:rsidRPr="001E185A">
        <w:rPr>
          <w:sz w:val="28"/>
          <w:szCs w:val="28"/>
        </w:rPr>
        <w:t xml:space="preserve"> </w:t>
      </w:r>
      <w:proofErr w:type="spellStart"/>
      <w:r w:rsidRPr="001E185A">
        <w:rPr>
          <w:sz w:val="28"/>
          <w:szCs w:val="28"/>
        </w:rPr>
        <w:t>ППк</w:t>
      </w:r>
      <w:proofErr w:type="spellEnd"/>
      <w:r w:rsidRPr="001E185A">
        <w:rPr>
          <w:sz w:val="28"/>
          <w:szCs w:val="28"/>
        </w:rPr>
        <w:t xml:space="preserve"> образовательного учреждения, на котором выступают специалисты </w:t>
      </w:r>
      <w:r>
        <w:rPr>
          <w:sz w:val="28"/>
          <w:szCs w:val="28"/>
        </w:rPr>
        <w:t>(учи</w:t>
      </w:r>
      <w:r w:rsidR="003A636B">
        <w:rPr>
          <w:sz w:val="28"/>
          <w:szCs w:val="28"/>
        </w:rPr>
        <w:t>тель-логопед, педагог-психолог</w:t>
      </w:r>
      <w:r>
        <w:rPr>
          <w:sz w:val="28"/>
          <w:szCs w:val="28"/>
        </w:rPr>
        <w:t xml:space="preserve">) </w:t>
      </w:r>
      <w:r w:rsidRPr="001E185A">
        <w:rPr>
          <w:sz w:val="28"/>
          <w:szCs w:val="28"/>
        </w:rPr>
        <w:t>с результатами обследования</w:t>
      </w:r>
      <w:r>
        <w:rPr>
          <w:sz w:val="28"/>
          <w:szCs w:val="28"/>
        </w:rPr>
        <w:t xml:space="preserve"> ребенка, а также воспитатель с результатами </w:t>
      </w:r>
      <w:r w:rsidRPr="001E185A">
        <w:rPr>
          <w:sz w:val="28"/>
          <w:szCs w:val="28"/>
        </w:rPr>
        <w:t>своих наблюдений за ребенком.</w:t>
      </w:r>
    </w:p>
    <w:p w:rsidR="00CF595A" w:rsidRDefault="00CF595A" w:rsidP="00CF595A">
      <w:pPr>
        <w:pStyle w:val="a3"/>
        <w:spacing w:before="0" w:beforeAutospacing="0" w:after="0" w:afterAutospacing="0" w:line="360" w:lineRule="auto"/>
        <w:ind w:firstLine="357"/>
        <w:jc w:val="both"/>
        <w:rPr>
          <w:sz w:val="28"/>
          <w:szCs w:val="28"/>
          <w:shd w:val="clear" w:color="auto" w:fill="FFFFFF"/>
        </w:rPr>
      </w:pPr>
      <w:r w:rsidRPr="00A053BC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053BC">
        <w:rPr>
          <w:b/>
          <w:sz w:val="28"/>
          <w:szCs w:val="28"/>
        </w:rPr>
        <w:t>Пятый шаг.</w:t>
      </w:r>
      <w:r>
        <w:rPr>
          <w:sz w:val="28"/>
          <w:szCs w:val="28"/>
        </w:rPr>
        <w:t xml:space="preserve"> </w:t>
      </w:r>
      <w:r w:rsidRPr="008A0279">
        <w:rPr>
          <w:sz w:val="28"/>
          <w:szCs w:val="28"/>
        </w:rPr>
        <w:t xml:space="preserve">Составление адаптированной образовательной программы </w:t>
      </w:r>
      <w:r>
        <w:rPr>
          <w:sz w:val="28"/>
          <w:szCs w:val="28"/>
        </w:rPr>
        <w:t xml:space="preserve">(далее- АОП) </w:t>
      </w:r>
      <w:r w:rsidRPr="008A0279">
        <w:rPr>
          <w:sz w:val="28"/>
          <w:szCs w:val="28"/>
        </w:rPr>
        <w:t xml:space="preserve">на основе рекомендаций ПМПК, выстраивание индивидуального образовательного маршрута ребенка. </w:t>
      </w:r>
      <w:r>
        <w:rPr>
          <w:sz w:val="28"/>
          <w:szCs w:val="28"/>
        </w:rPr>
        <w:t xml:space="preserve">Заключение ПМПК носит для родителей рекомендательный характер, но в случае его предъявления в дошкольную образовательную организацию является обязательным для исполнения ею. Необходимо внимательно изучить заключение ПМПК, учитывая, что не все дети-инвалиды нуждаются в АОП. </w:t>
      </w:r>
      <w:r w:rsidRPr="00092ED8">
        <w:rPr>
          <w:sz w:val="28"/>
          <w:szCs w:val="28"/>
        </w:rPr>
        <w:t>АОП разрабатывается, если в заключении ПМПК рекомендовано обучение ребенка по адаптированной образовательной программе, то есть, если он не</w:t>
      </w:r>
      <w:r>
        <w:rPr>
          <w:sz w:val="28"/>
          <w:szCs w:val="28"/>
        </w:rPr>
        <w:t xml:space="preserve"> осваивает программу без специально созданных </w:t>
      </w:r>
      <w:r>
        <w:rPr>
          <w:sz w:val="28"/>
          <w:szCs w:val="28"/>
        </w:rPr>
        <w:lastRenderedPageBreak/>
        <w:t>условий. Кроме того, в заключении точно указывается тип нозологии (определенное нарушение здоровья), под которую разрабатывается АОП. Например, обучение по адаптированной образовательной программе для детей с нарушениями слуха.</w:t>
      </w:r>
      <w:r w:rsidRPr="00A053BC">
        <w:rPr>
          <w:sz w:val="28"/>
          <w:szCs w:val="28"/>
        </w:rPr>
        <w:t xml:space="preserve"> </w:t>
      </w:r>
      <w:r w:rsidRPr="001E185A">
        <w:rPr>
          <w:sz w:val="28"/>
          <w:szCs w:val="28"/>
        </w:rPr>
        <w:t>В разработке АОП принимают участие воспитатель, педагог-психолог, учитель-логопед, при необходимости инструктор по физкультуре, музыкальный руководитель и др. специалисты, предоставляя свои адаптированные разделы программы.</w:t>
      </w:r>
      <w:r w:rsidRPr="0069149E">
        <w:rPr>
          <w:sz w:val="28"/>
          <w:szCs w:val="28"/>
          <w:shd w:val="clear" w:color="auto" w:fill="FFFFFF"/>
        </w:rPr>
        <w:t xml:space="preserve"> </w:t>
      </w:r>
    </w:p>
    <w:p w:rsidR="00CF595A" w:rsidRPr="00A053BC" w:rsidRDefault="00CF595A" w:rsidP="00CF59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053BC">
        <w:rPr>
          <w:rFonts w:ascii="Times New Roman" w:hAnsi="Times New Roman" w:cs="Times New Roman"/>
          <w:b/>
          <w:sz w:val="28"/>
          <w:szCs w:val="28"/>
        </w:rPr>
        <w:t>Шестой шаг.</w:t>
      </w:r>
      <w:r w:rsidRPr="00A053BC">
        <w:rPr>
          <w:rFonts w:ascii="Times New Roman" w:hAnsi="Times New Roman" w:cs="Times New Roman"/>
          <w:sz w:val="28"/>
          <w:szCs w:val="28"/>
        </w:rPr>
        <w:t xml:space="preserve"> Мониторинг развития ребенка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A053BC">
        <w:rPr>
          <w:rFonts w:ascii="Times New Roman" w:hAnsi="Times New Roman" w:cs="Times New Roman"/>
          <w:sz w:val="28"/>
          <w:szCs w:val="28"/>
        </w:rPr>
        <w:t xml:space="preserve">каждые три месяца (динамика развития). Пересмотр и совершенствование адаптированной программы. Если есть положительная динамика, </w:t>
      </w:r>
      <w:proofErr w:type="spellStart"/>
      <w:r w:rsidRPr="00A053BC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A053B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может принимать решение о внесении изменений в индивидуальный образовательный маршрут ребенка, В случае отрицательной динамики или ее отсутствия, необходимо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родителям (законным представителям) обеспечить комплексное обследование </w:t>
      </w:r>
      <w:r w:rsidRPr="00A053BC">
        <w:rPr>
          <w:rFonts w:ascii="Times New Roman" w:hAnsi="Times New Roman" w:cs="Times New Roman"/>
          <w:sz w:val="28"/>
          <w:szCs w:val="28"/>
        </w:rPr>
        <w:t>ребенка на ПМПК</w:t>
      </w:r>
      <w:r>
        <w:rPr>
          <w:rFonts w:ascii="Times New Roman" w:hAnsi="Times New Roman" w:cs="Times New Roman"/>
          <w:sz w:val="28"/>
          <w:szCs w:val="28"/>
        </w:rPr>
        <w:t xml:space="preserve"> с целью уточнения рекомендаций и определения новых специальных условий.</w:t>
      </w:r>
    </w:p>
    <w:p w:rsidR="00B91020" w:rsidRPr="00B91020" w:rsidRDefault="00B91020" w:rsidP="00CF595A">
      <w:pPr>
        <w:spacing w:line="360" w:lineRule="auto"/>
      </w:pPr>
      <w:bookmarkStart w:id="0" w:name="_GoBack"/>
      <w:bookmarkEnd w:id="0"/>
    </w:p>
    <w:p w:rsidR="002371C4" w:rsidRPr="005F5155" w:rsidRDefault="002371C4" w:rsidP="00CF595A">
      <w:pPr>
        <w:pStyle w:val="1"/>
        <w:rPr>
          <w:b/>
          <w:caps/>
          <w:color w:val="000000"/>
          <w:spacing w:val="-3"/>
          <w:szCs w:val="28"/>
        </w:rPr>
      </w:pPr>
      <w:r w:rsidRPr="005F5155">
        <w:rPr>
          <w:b/>
          <w:caps/>
          <w:color w:val="000000"/>
          <w:spacing w:val="-3"/>
          <w:szCs w:val="28"/>
        </w:rPr>
        <w:t xml:space="preserve">Организация коррекционной работы с детьми с ОВЗ </w:t>
      </w:r>
    </w:p>
    <w:p w:rsidR="002371C4" w:rsidRPr="003F384B" w:rsidRDefault="002371C4" w:rsidP="00CF595A">
      <w:pPr>
        <w:pStyle w:val="1"/>
        <w:rPr>
          <w:b/>
          <w:caps/>
          <w:color w:val="000000"/>
          <w:spacing w:val="-3"/>
          <w:szCs w:val="28"/>
        </w:rPr>
      </w:pPr>
      <w:r w:rsidRPr="005F5155">
        <w:rPr>
          <w:b/>
          <w:caps/>
          <w:color w:val="000000"/>
          <w:spacing w:val="-3"/>
          <w:szCs w:val="28"/>
        </w:rPr>
        <w:t>с учётом требований ФГОС</w:t>
      </w:r>
      <w:r w:rsidR="00D55983">
        <w:rPr>
          <w:b/>
          <w:caps/>
          <w:color w:val="000000"/>
          <w:spacing w:val="-3"/>
          <w:szCs w:val="28"/>
        </w:rPr>
        <w:t xml:space="preserve"> ДО</w:t>
      </w:r>
    </w:p>
    <w:p w:rsidR="002371C4" w:rsidRPr="005F5155" w:rsidRDefault="002371C4" w:rsidP="00CF595A">
      <w:pPr>
        <w:shd w:val="clear" w:color="auto" w:fill="FFFFFF"/>
        <w:spacing w:after="0" w:line="360" w:lineRule="auto"/>
        <w:ind w:right="10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371C4" w:rsidRPr="00CC2315" w:rsidRDefault="002371C4" w:rsidP="00CF595A">
      <w:pPr>
        <w:shd w:val="clear" w:color="auto" w:fill="FFFFFF"/>
        <w:spacing w:after="0" w:line="360" w:lineRule="auto"/>
        <w:ind w:right="10"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5155">
        <w:rPr>
          <w:rFonts w:ascii="Times New Roman" w:hAnsi="Times New Roman" w:cs="Times New Roman"/>
          <w:color w:val="000000"/>
          <w:spacing w:val="2"/>
          <w:sz w:val="28"/>
          <w:szCs w:val="28"/>
        </w:rPr>
        <w:t>С 1 сентября 2013 год</w:t>
      </w:r>
      <w:r>
        <w:rPr>
          <w:color w:val="000000"/>
          <w:spacing w:val="2"/>
          <w:sz w:val="28"/>
          <w:szCs w:val="28"/>
        </w:rPr>
        <w:t>а</w:t>
      </w:r>
      <w:r w:rsidRPr="005F51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России вступил в силу закон "Об образовании в РФ", в котором отражены интересы детей с ограниченными возможностями здоровья. </w:t>
      </w:r>
      <w:r w:rsidR="00CC231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C2315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Детям с ОВЗ сегодня не обязательно обучаться в специальных учреждениях, напротив, получить более качественное образование и лучше адаптироваться к жизни они смогут в обычной школе.  Независимо от социального положения, расовой или конфессиональной принадлежности,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образования.</w:t>
      </w:r>
    </w:p>
    <w:p w:rsidR="002371C4" w:rsidRPr="005F5155" w:rsidRDefault="002371C4" w:rsidP="00CF59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В настоящее время </w:t>
      </w:r>
      <w:r w:rsidR="00DE0F4A" w:rsidRPr="00DE0F4A">
        <w:rPr>
          <w:rFonts w:ascii="Times New Roman" w:hAnsi="Times New Roman" w:cs="Times New Roman"/>
          <w:sz w:val="28"/>
          <w:szCs w:val="28"/>
        </w:rPr>
        <w:t>утвержден федеральн</w:t>
      </w:r>
      <w:r w:rsidR="00DE0F4A">
        <w:rPr>
          <w:rFonts w:ascii="Times New Roman" w:hAnsi="Times New Roman" w:cs="Times New Roman"/>
          <w:sz w:val="28"/>
          <w:szCs w:val="28"/>
        </w:rPr>
        <w:t>ый</w:t>
      </w:r>
      <w:r w:rsidR="00DE0F4A" w:rsidRPr="00DE0F4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E0F4A">
        <w:rPr>
          <w:rFonts w:ascii="Times New Roman" w:hAnsi="Times New Roman" w:cs="Times New Roman"/>
          <w:sz w:val="28"/>
          <w:szCs w:val="28"/>
        </w:rPr>
        <w:t>ый</w:t>
      </w:r>
      <w:r w:rsidR="00DE0F4A" w:rsidRPr="00DE0F4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E0F4A">
        <w:rPr>
          <w:rFonts w:ascii="Times New Roman" w:hAnsi="Times New Roman" w:cs="Times New Roman"/>
          <w:sz w:val="28"/>
          <w:szCs w:val="28"/>
        </w:rPr>
        <w:t>ый</w:t>
      </w:r>
      <w:r w:rsidR="00DE0F4A" w:rsidRPr="00DE0F4A">
        <w:rPr>
          <w:rFonts w:ascii="Times New Roman" w:hAnsi="Times New Roman" w:cs="Times New Roman"/>
          <w:sz w:val="28"/>
          <w:szCs w:val="28"/>
        </w:rPr>
        <w:t xml:space="preserve"> стандарт начального общего образования обучающихся с ограниченными возможностями здоровья</w:t>
      </w:r>
      <w:r w:rsidRPr="005F5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1C4" w:rsidRPr="005F5155" w:rsidRDefault="002371C4" w:rsidP="00CF595A">
      <w:pPr>
        <w:shd w:val="clear" w:color="auto" w:fill="FFFFFF"/>
        <w:spacing w:after="0" w:line="360" w:lineRule="auto"/>
        <w:ind w:right="10"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51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Одна из важных целей Стандарта: </w:t>
      </w:r>
      <w:r w:rsidRPr="005F5155">
        <w:rPr>
          <w:rFonts w:ascii="Times New Roman" w:hAnsi="Times New Roman" w:cs="Times New Roman"/>
          <w:sz w:val="28"/>
          <w:szCs w:val="28"/>
        </w:rPr>
        <w:t xml:space="preserve">гарантия не только </w:t>
      </w:r>
      <w:proofErr w:type="gramStart"/>
      <w:r w:rsidRPr="005F5155">
        <w:rPr>
          <w:rFonts w:ascii="Times New Roman" w:hAnsi="Times New Roman" w:cs="Times New Roman"/>
          <w:sz w:val="28"/>
          <w:szCs w:val="28"/>
        </w:rPr>
        <w:t>на  получение</w:t>
      </w:r>
      <w:proofErr w:type="gramEnd"/>
      <w:r w:rsidRPr="005F5155">
        <w:rPr>
          <w:rFonts w:ascii="Times New Roman" w:hAnsi="Times New Roman" w:cs="Times New Roman"/>
          <w:sz w:val="28"/>
          <w:szCs w:val="28"/>
        </w:rPr>
        <w:t xml:space="preserve"> образования детям с нарушениями развития, способным обучаться по индивидуально адаптированным программам, но и оказание специальной помощи детям с ОВЗ, способным обучатся в условиях массовой школы.  </w:t>
      </w:r>
    </w:p>
    <w:p w:rsidR="002371C4" w:rsidRPr="005F5155" w:rsidRDefault="002371C4" w:rsidP="00CF595A">
      <w:pPr>
        <w:shd w:val="clear" w:color="auto" w:fill="FFFFFF"/>
        <w:spacing w:after="0" w:line="360" w:lineRule="auto"/>
        <w:ind w:right="10" w:firstLine="720"/>
        <w:jc w:val="both"/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обязательным условием освоения стандарта является систематическая специальная психолого-педагогическая поддержка - создание адекватных условий для реализации особых образовательных потребностей, включая помощь в формировании полноценной жизненной компетенции.</w:t>
      </w:r>
      <w:r w:rsidRPr="005F51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371C4" w:rsidRPr="005F5155" w:rsidRDefault="002371C4" w:rsidP="00CF595A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Инклюзивное образование детей с ограниченными возможностями здоровья требует от педагогов прямого включения в коррекционный процесс.</w:t>
      </w:r>
      <w:r w:rsidRPr="005F5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Пришло время каждому педагогу разобраться, к чему новому он должен быть открыт, что ему необходимо делать по-новому. </w:t>
      </w:r>
    </w:p>
    <w:p w:rsidR="002371C4" w:rsidRPr="005F5155" w:rsidRDefault="002371C4" w:rsidP="00CF595A">
      <w:pPr>
        <w:shd w:val="clear" w:color="auto" w:fill="FFFFFF"/>
        <w:spacing w:after="0" w:line="360" w:lineRule="auto"/>
        <w:ind w:right="10"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F515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вопросе коррекции обучающихся с ОВЗ большую роль играют вопросы </w:t>
      </w:r>
      <w:r w:rsidRPr="005F515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отработки, закрепления и повторения универсальных учебных действий. </w:t>
      </w:r>
    </w:p>
    <w:p w:rsidR="002371C4" w:rsidRPr="005F5155" w:rsidRDefault="00FC298F" w:rsidP="00CF595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Обучение детей с ОВЗ</w:t>
      </w:r>
      <w:r w:rsidR="002371C4" w:rsidRPr="005F5155">
        <w:rPr>
          <w:color w:val="000000"/>
          <w:spacing w:val="2"/>
          <w:sz w:val="28"/>
          <w:szCs w:val="28"/>
        </w:rPr>
        <w:t xml:space="preserve"> долж</w:t>
      </w:r>
      <w:r>
        <w:rPr>
          <w:color w:val="000000"/>
          <w:spacing w:val="2"/>
          <w:sz w:val="28"/>
          <w:szCs w:val="28"/>
        </w:rPr>
        <w:t>но</w:t>
      </w:r>
      <w:r w:rsidR="002371C4" w:rsidRPr="005F5155">
        <w:rPr>
          <w:color w:val="000000"/>
          <w:spacing w:val="2"/>
          <w:sz w:val="28"/>
          <w:szCs w:val="28"/>
        </w:rPr>
        <w:t xml:space="preserve"> иметь коррекционную направленность. Коррекционная работа достигается использованием специальных приёмов обучения и организацией процесса обучения. </w:t>
      </w:r>
    </w:p>
    <w:p w:rsidR="002371C4" w:rsidRPr="005F5155" w:rsidRDefault="002371C4" w:rsidP="00CF595A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Для повышения качества коррекционной работы необходимо выполнение следующих условий:</w:t>
      </w:r>
    </w:p>
    <w:p w:rsidR="002371C4" w:rsidRPr="005F5155" w:rsidRDefault="002371C4" w:rsidP="00CF595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- формирование УУД на всех этапах учебного процесса;</w:t>
      </w:r>
    </w:p>
    <w:p w:rsidR="002371C4" w:rsidRPr="005F5155" w:rsidRDefault="002371C4" w:rsidP="00CF595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- обучение детей (в процессе формирования представлений) выявлению характерных, существенных признаков предметов, развитие умений сравнивать, обобщать, классифицировать, анализировать, делать выводы и т.д.;</w:t>
      </w:r>
    </w:p>
    <w:p w:rsidR="002371C4" w:rsidRPr="005F5155" w:rsidRDefault="002371C4" w:rsidP="00CF595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 xml:space="preserve">- побуждение к речевой деятельности, осуществление контроля за речевой </w:t>
      </w:r>
      <w:proofErr w:type="gramStart"/>
      <w:r w:rsidRPr="005F5155">
        <w:rPr>
          <w:rFonts w:ascii="Times New Roman" w:hAnsi="Times New Roman" w:cs="Times New Roman"/>
          <w:sz w:val="28"/>
          <w:szCs w:val="28"/>
        </w:rPr>
        <w:t>деятельностью  детей</w:t>
      </w:r>
      <w:proofErr w:type="gramEnd"/>
      <w:r w:rsidRPr="005F5155">
        <w:rPr>
          <w:rFonts w:ascii="Times New Roman" w:hAnsi="Times New Roman" w:cs="Times New Roman"/>
          <w:sz w:val="28"/>
          <w:szCs w:val="28"/>
        </w:rPr>
        <w:t>;</w:t>
      </w:r>
    </w:p>
    <w:p w:rsidR="002371C4" w:rsidRPr="005F5155" w:rsidRDefault="002371C4" w:rsidP="00CF595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lastRenderedPageBreak/>
        <w:t>- установление взаимосвязи между воспринимаемым предметом, его словесным обозначением и практическим действием;</w:t>
      </w:r>
    </w:p>
    <w:p w:rsidR="002371C4" w:rsidRPr="005F5155" w:rsidRDefault="002371C4" w:rsidP="00CF595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- использование более медленного темпа обучения, многократного возвращения к изученному материалу;</w:t>
      </w:r>
    </w:p>
    <w:p w:rsidR="002371C4" w:rsidRPr="005F5155" w:rsidRDefault="002371C4" w:rsidP="00CF595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- 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2371C4" w:rsidRPr="005F5155" w:rsidRDefault="002371C4" w:rsidP="00CF595A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- использование упражнений, направленных на развитие восприятия, внимания, памяти.</w:t>
      </w:r>
    </w:p>
    <w:p w:rsidR="002371C4" w:rsidRPr="005F5155" w:rsidRDefault="002371C4" w:rsidP="00CF595A">
      <w:pPr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Содержание коррекционной работы – это  фактический материал, который должны усвоить дети, на базе которого они могут адекватно ориентироваться в окружающей действительности и успешно войти в общеобразовательный процесс. Элементы содержания коррекционной работы направлены на формирование социально-адаптивных знаний, получаемых детьми в результате непосредственного контакта с предметом и явлениями реального мира.</w:t>
      </w:r>
    </w:p>
    <w:p w:rsidR="002371C4" w:rsidRPr="005F5155" w:rsidRDefault="002371C4" w:rsidP="00CF595A">
      <w:pPr>
        <w:spacing w:after="0" w:line="36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При  проведении  коррекционной работы следует применять следующие требования:</w:t>
      </w:r>
    </w:p>
    <w:p w:rsidR="002371C4" w:rsidRPr="005F5155" w:rsidRDefault="002371C4" w:rsidP="00CF595A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а) по возможности, исключая методы принуждения, использовать приёмы активизации работы учащихся, такие как свободный выбор количества и сложности выполнения заданий, различные творческие работы и т.д.;</w:t>
      </w:r>
    </w:p>
    <w:p w:rsidR="002371C4" w:rsidRPr="005F5155" w:rsidRDefault="002371C4" w:rsidP="00CF595A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 xml:space="preserve">б) обеспечить возможность последовательного продвижения от лёгкого к трудному с помощью </w:t>
      </w:r>
      <w:proofErr w:type="gramStart"/>
      <w:r w:rsidRPr="005F5155">
        <w:rPr>
          <w:rFonts w:ascii="Times New Roman" w:hAnsi="Times New Roman" w:cs="Times New Roman"/>
          <w:sz w:val="28"/>
          <w:szCs w:val="28"/>
        </w:rPr>
        <w:t>разноуровневых  и</w:t>
      </w:r>
      <w:proofErr w:type="gramEnd"/>
      <w:r w:rsidRPr="005F5155">
        <w:rPr>
          <w:rFonts w:ascii="Times New Roman" w:hAnsi="Times New Roman" w:cs="Times New Roman"/>
          <w:sz w:val="28"/>
          <w:szCs w:val="28"/>
        </w:rPr>
        <w:t xml:space="preserve"> самостоятельных работ;</w:t>
      </w:r>
    </w:p>
    <w:p w:rsidR="002371C4" w:rsidRPr="005F5155" w:rsidRDefault="002371C4" w:rsidP="00CF595A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>в) дать возможность обучающимся достигать более высоких целей обучения, помогая раскрыть потенциальные возможности ребёнка с помощью заданий на смекалку, сообразительность, заданий, требующих творческого мышления; сравнивать успехи с прошлыми достижениями, а не ученика с учеником;</w:t>
      </w:r>
    </w:p>
    <w:p w:rsidR="002371C4" w:rsidRPr="005F5155" w:rsidRDefault="002371C4" w:rsidP="00CF595A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lastRenderedPageBreak/>
        <w:t xml:space="preserve">г) создавать необходимый психологический микроклимат на </w:t>
      </w:r>
      <w:r w:rsidR="00DE0F4A">
        <w:rPr>
          <w:rFonts w:ascii="Times New Roman" w:hAnsi="Times New Roman" w:cs="Times New Roman"/>
          <w:sz w:val="28"/>
          <w:szCs w:val="28"/>
        </w:rPr>
        <w:t>занятиях</w:t>
      </w:r>
      <w:r w:rsidRPr="005F5155">
        <w:rPr>
          <w:rFonts w:ascii="Times New Roman" w:hAnsi="Times New Roman" w:cs="Times New Roman"/>
          <w:sz w:val="28"/>
          <w:szCs w:val="28"/>
        </w:rPr>
        <w:t>, т.е. доброжелательное отношение к детям, положительные эмоции, состояние успеха.</w:t>
      </w:r>
    </w:p>
    <w:p w:rsidR="00F51EC3" w:rsidRDefault="002371C4" w:rsidP="00CF595A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коррекционной работы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2371C4" w:rsidRPr="00F51EC3" w:rsidRDefault="002371C4" w:rsidP="00CF595A">
      <w:pPr>
        <w:spacing w:after="0" w:line="36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eastAsia="NewtonCSanPin-Regular" w:hAnsi="Times New Roman" w:cs="Times New Roman"/>
          <w:iCs/>
          <w:color w:val="000000"/>
          <w:sz w:val="28"/>
          <w:szCs w:val="28"/>
          <w:lang w:eastAsia="ar-SA"/>
        </w:rPr>
        <w:t>Для успешности коррекционной работы и повышения качества знаний обучающихся необходимо соблюдать следующие принципы:</w:t>
      </w:r>
    </w:p>
    <w:p w:rsidR="002371C4" w:rsidRPr="005F5155" w:rsidRDefault="00D55983" w:rsidP="00CF595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371C4" w:rsidRPr="005F5155">
        <w:rPr>
          <w:color w:val="000000"/>
          <w:sz w:val="28"/>
          <w:szCs w:val="28"/>
        </w:rPr>
        <w:t xml:space="preserve">ринцип развития динамичности – построение обучения таким образом, чтобы оно осуществлялось на достаточно высоком уровне подачи учебной информации, с определенным уровнем трудности, проблемности. </w:t>
      </w:r>
      <w:r w:rsidR="00FC298F">
        <w:rPr>
          <w:color w:val="000000"/>
          <w:sz w:val="28"/>
          <w:szCs w:val="28"/>
        </w:rPr>
        <w:t>Обу</w:t>
      </w:r>
      <w:r w:rsidR="002371C4" w:rsidRPr="005F5155">
        <w:rPr>
          <w:color w:val="000000"/>
          <w:sz w:val="28"/>
          <w:szCs w:val="28"/>
        </w:rPr>
        <w:t>ча</w:t>
      </w:r>
      <w:r w:rsidR="00FC298F">
        <w:rPr>
          <w:color w:val="000000"/>
          <w:sz w:val="28"/>
          <w:szCs w:val="28"/>
        </w:rPr>
        <w:t>ю</w:t>
      </w:r>
      <w:r w:rsidR="002371C4" w:rsidRPr="005F5155">
        <w:rPr>
          <w:color w:val="000000"/>
          <w:sz w:val="28"/>
          <w:szCs w:val="28"/>
        </w:rPr>
        <w:t xml:space="preserve">щиеся, преодолевая такие трудности, решая проблемную ситуацию в учебной ситуации, раскрывают свои возможности и способности. </w:t>
      </w:r>
    </w:p>
    <w:p w:rsidR="002371C4" w:rsidRPr="005F5155" w:rsidRDefault="00D55983" w:rsidP="00CF595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371C4" w:rsidRPr="005F5155">
        <w:rPr>
          <w:color w:val="000000"/>
          <w:sz w:val="28"/>
          <w:szCs w:val="28"/>
        </w:rPr>
        <w:t xml:space="preserve">ринцип продуктивной обработки информации – </w:t>
      </w:r>
      <w:r w:rsidR="00FC298F">
        <w:rPr>
          <w:color w:val="000000"/>
          <w:sz w:val="28"/>
          <w:szCs w:val="28"/>
        </w:rPr>
        <w:t>педагог</w:t>
      </w:r>
      <w:r w:rsidR="002371C4" w:rsidRPr="005F5155">
        <w:rPr>
          <w:color w:val="000000"/>
          <w:sz w:val="28"/>
          <w:szCs w:val="28"/>
        </w:rPr>
        <w:t xml:space="preserve"> так организовывает обучение, чтобы у </w:t>
      </w:r>
      <w:r w:rsidR="00FC298F">
        <w:rPr>
          <w:color w:val="000000"/>
          <w:sz w:val="28"/>
          <w:szCs w:val="28"/>
        </w:rPr>
        <w:t>об</w:t>
      </w:r>
      <w:r w:rsidR="002371C4" w:rsidRPr="005F5155">
        <w:rPr>
          <w:color w:val="000000"/>
          <w:sz w:val="28"/>
          <w:szCs w:val="28"/>
        </w:rPr>
        <w:t>уча</w:t>
      </w:r>
      <w:r w:rsidR="00FC298F">
        <w:rPr>
          <w:color w:val="000000"/>
          <w:sz w:val="28"/>
          <w:szCs w:val="28"/>
        </w:rPr>
        <w:t>ю</w:t>
      </w:r>
      <w:r w:rsidR="002371C4" w:rsidRPr="005F5155">
        <w:rPr>
          <w:color w:val="000000"/>
          <w:sz w:val="28"/>
          <w:szCs w:val="28"/>
        </w:rPr>
        <w:t xml:space="preserve">щихся развивался так называемый механизм самостоятельного поиска, выбора и принятия решения, таким образом, формируются не только знания, но и навыки. </w:t>
      </w:r>
    </w:p>
    <w:p w:rsidR="002371C4" w:rsidRPr="005F5155" w:rsidRDefault="00D55983" w:rsidP="00CF595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371C4" w:rsidRPr="005F5155">
        <w:rPr>
          <w:color w:val="000000"/>
          <w:sz w:val="28"/>
          <w:szCs w:val="28"/>
        </w:rPr>
        <w:t xml:space="preserve">ринцип развития и коррекции высших психических функций, предполагает организацию обучения таким образом, чтобы в ходе каждого занятия упражнялись и развивались различные психические процессы </w:t>
      </w:r>
      <w:r w:rsidR="00FC298F">
        <w:rPr>
          <w:color w:val="000000"/>
          <w:sz w:val="28"/>
          <w:szCs w:val="28"/>
        </w:rPr>
        <w:t>об</w:t>
      </w:r>
      <w:r w:rsidR="002371C4" w:rsidRPr="005F5155">
        <w:rPr>
          <w:color w:val="000000"/>
          <w:sz w:val="28"/>
          <w:szCs w:val="28"/>
        </w:rPr>
        <w:t>уча</w:t>
      </w:r>
      <w:r w:rsidR="00FC298F">
        <w:rPr>
          <w:color w:val="000000"/>
          <w:sz w:val="28"/>
          <w:szCs w:val="28"/>
        </w:rPr>
        <w:t>ю</w:t>
      </w:r>
      <w:r w:rsidR="002371C4" w:rsidRPr="005F5155">
        <w:rPr>
          <w:color w:val="000000"/>
          <w:sz w:val="28"/>
          <w:szCs w:val="28"/>
        </w:rPr>
        <w:t>щихся: мышление, внимание, память и  речь.</w:t>
      </w:r>
    </w:p>
    <w:p w:rsidR="002371C4" w:rsidRPr="003F384B" w:rsidRDefault="00D55983" w:rsidP="00CF595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51EC3">
        <w:rPr>
          <w:color w:val="000000"/>
          <w:sz w:val="28"/>
          <w:szCs w:val="28"/>
        </w:rPr>
        <w:t xml:space="preserve">ринцип мотивации к учению — </w:t>
      </w:r>
      <w:r w:rsidR="002371C4" w:rsidRPr="005F5155">
        <w:rPr>
          <w:color w:val="000000"/>
          <w:sz w:val="28"/>
          <w:szCs w:val="28"/>
        </w:rPr>
        <w:t xml:space="preserve">задания для самостоятельной работы должны быть творческими, проблемными. </w:t>
      </w:r>
    </w:p>
    <w:p w:rsidR="002371C4" w:rsidRPr="005F5155" w:rsidRDefault="002371C4" w:rsidP="00CF595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F5155">
        <w:rPr>
          <w:color w:val="000000"/>
          <w:sz w:val="28"/>
          <w:szCs w:val="28"/>
        </w:rPr>
        <w:t xml:space="preserve">Важно, чтобы коррекционное обучение достигало следующих целей: образовательной, коррекционной, воспитательной. Образовательная цель определяет, чему педагог учит на данном уроке. Коррекционная цель помогает решить, какими методами на данном уроке корригировать психические </w:t>
      </w:r>
      <w:r w:rsidRPr="005F5155">
        <w:rPr>
          <w:color w:val="000000"/>
          <w:sz w:val="28"/>
          <w:szCs w:val="28"/>
        </w:rPr>
        <w:lastRenderedPageBreak/>
        <w:t xml:space="preserve">процессы личности </w:t>
      </w:r>
      <w:r w:rsidR="00FC298F">
        <w:rPr>
          <w:color w:val="000000"/>
          <w:sz w:val="28"/>
          <w:szCs w:val="28"/>
        </w:rPr>
        <w:t>об</w:t>
      </w:r>
      <w:r w:rsidRPr="005F5155">
        <w:rPr>
          <w:color w:val="000000"/>
          <w:sz w:val="28"/>
          <w:szCs w:val="28"/>
        </w:rPr>
        <w:t>уча</w:t>
      </w:r>
      <w:r w:rsidR="00FC298F">
        <w:rPr>
          <w:color w:val="000000"/>
          <w:sz w:val="28"/>
          <w:szCs w:val="28"/>
        </w:rPr>
        <w:t>ю</w:t>
      </w:r>
      <w:r w:rsidRPr="005F5155">
        <w:rPr>
          <w:color w:val="000000"/>
          <w:sz w:val="28"/>
          <w:szCs w:val="28"/>
        </w:rPr>
        <w:t>щихся. Воспитательная цель позволяет выстраивать линию позитивного психологического и социального влияния на личность обучаемых. Все эти три цели обучени</w:t>
      </w:r>
      <w:r w:rsidR="00B91020">
        <w:rPr>
          <w:color w:val="000000"/>
          <w:sz w:val="28"/>
          <w:szCs w:val="28"/>
        </w:rPr>
        <w:t xml:space="preserve">я </w:t>
      </w:r>
      <w:r w:rsidR="0062333C">
        <w:rPr>
          <w:color w:val="000000"/>
          <w:sz w:val="28"/>
          <w:szCs w:val="28"/>
        </w:rPr>
        <w:t>осуществляться должны одновременно.</w:t>
      </w:r>
    </w:p>
    <w:p w:rsidR="006A5BD4" w:rsidRPr="00F51EC3" w:rsidRDefault="002371C4" w:rsidP="00CF595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155">
        <w:rPr>
          <w:rFonts w:ascii="Times New Roman" w:hAnsi="Times New Roman" w:cs="Times New Roman"/>
          <w:sz w:val="28"/>
          <w:szCs w:val="28"/>
        </w:rPr>
        <w:t xml:space="preserve">Надеюсь, материал </w:t>
      </w:r>
      <w:r w:rsidR="00F51EC3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5F5155">
        <w:rPr>
          <w:rFonts w:ascii="Times New Roman" w:hAnsi="Times New Roman" w:cs="Times New Roman"/>
          <w:sz w:val="28"/>
          <w:szCs w:val="28"/>
        </w:rPr>
        <w:t xml:space="preserve">статьи поможет </w:t>
      </w:r>
      <w:r w:rsidR="00DE0F4A">
        <w:rPr>
          <w:rFonts w:ascii="Times New Roman" w:hAnsi="Times New Roman" w:cs="Times New Roman"/>
          <w:sz w:val="28"/>
          <w:szCs w:val="28"/>
        </w:rPr>
        <w:t>педагогам</w:t>
      </w:r>
      <w:r w:rsidRPr="005F5155">
        <w:rPr>
          <w:rFonts w:ascii="Times New Roman" w:hAnsi="Times New Roman" w:cs="Times New Roman"/>
          <w:sz w:val="28"/>
          <w:szCs w:val="28"/>
        </w:rPr>
        <w:t xml:space="preserve"> проанализировать свою деятельность и разобраться в том, что и как необходимо изменить при организации и проведении </w:t>
      </w:r>
      <w:r w:rsidR="00F47753">
        <w:rPr>
          <w:rFonts w:ascii="Times New Roman" w:hAnsi="Times New Roman" w:cs="Times New Roman"/>
          <w:sz w:val="28"/>
          <w:szCs w:val="28"/>
        </w:rPr>
        <w:t>коррекционного обучения</w:t>
      </w:r>
      <w:r w:rsidRPr="005F5155">
        <w:rPr>
          <w:rFonts w:ascii="Times New Roman" w:hAnsi="Times New Roman" w:cs="Times New Roman"/>
          <w:sz w:val="28"/>
          <w:szCs w:val="28"/>
        </w:rPr>
        <w:t>.</w:t>
      </w:r>
      <w:r w:rsidR="00F51EC3">
        <w:rPr>
          <w:rFonts w:ascii="Times New Roman" w:hAnsi="Times New Roman" w:cs="Times New Roman"/>
          <w:sz w:val="28"/>
          <w:szCs w:val="28"/>
        </w:rPr>
        <w:t xml:space="preserve"> </w:t>
      </w:r>
      <w:r w:rsidR="006A5BD4" w:rsidRPr="006A5BD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Критический анализ своей педагогической деятельности, отбор приемлемых, современных методов и приёмов обучения, изучение специальной и коррекционной педагогики</w:t>
      </w:r>
      <w:r w:rsidR="00F47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то, без чего не обойтись </w:t>
      </w:r>
      <w:r w:rsidR="006A5BD4" w:rsidRPr="006A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</w:t>
      </w:r>
      <w:r w:rsidR="00F47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современному </w:t>
      </w:r>
      <w:r w:rsidR="006A5BD4" w:rsidRPr="006A5BD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учителю</w:t>
      </w:r>
      <w:r w:rsidR="00B91020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инклюзивного образования.</w:t>
      </w:r>
      <w:r w:rsidR="006A5BD4" w:rsidRPr="006A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371C4" w:rsidRPr="005F5155" w:rsidRDefault="002371C4" w:rsidP="00CF595A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sectPr w:rsidR="002371C4" w:rsidRPr="005F5155" w:rsidSect="00E86556">
      <w:pgSz w:w="11906" w:h="16838"/>
      <w:pgMar w:top="1134" w:right="1134" w:bottom="1134" w:left="1134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6C96"/>
    <w:multiLevelType w:val="hybridMultilevel"/>
    <w:tmpl w:val="1A1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C06B4"/>
    <w:multiLevelType w:val="hybridMultilevel"/>
    <w:tmpl w:val="9D08AC0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71C4"/>
    <w:rsid w:val="002371C4"/>
    <w:rsid w:val="003A636B"/>
    <w:rsid w:val="0062333C"/>
    <w:rsid w:val="006A5BD4"/>
    <w:rsid w:val="007D07A6"/>
    <w:rsid w:val="00975E16"/>
    <w:rsid w:val="009E3296"/>
    <w:rsid w:val="00A9157C"/>
    <w:rsid w:val="00B91020"/>
    <w:rsid w:val="00BB0A28"/>
    <w:rsid w:val="00C915CD"/>
    <w:rsid w:val="00CC2315"/>
    <w:rsid w:val="00CF595A"/>
    <w:rsid w:val="00D55983"/>
    <w:rsid w:val="00DE0F4A"/>
    <w:rsid w:val="00E86556"/>
    <w:rsid w:val="00F47753"/>
    <w:rsid w:val="00F51EC3"/>
    <w:rsid w:val="00F63AE9"/>
    <w:rsid w:val="00F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17A8F-178D-4AAB-B791-5221520E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296"/>
  </w:style>
  <w:style w:type="paragraph" w:styleId="1">
    <w:name w:val="heading 1"/>
    <w:basedOn w:val="a"/>
    <w:next w:val="a"/>
    <w:link w:val="10"/>
    <w:qFormat/>
    <w:rsid w:val="002371C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1C4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2371C4"/>
  </w:style>
  <w:style w:type="paragraph" w:styleId="a3">
    <w:name w:val="Normal (Web)"/>
    <w:basedOn w:val="a"/>
    <w:uiPriority w:val="99"/>
    <w:unhideWhenUsed/>
    <w:rsid w:val="0023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71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8B52-0EC0-452A-A7EB-DB4A174D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Людмила</cp:lastModifiedBy>
  <cp:revision>7</cp:revision>
  <cp:lastPrinted>2013-11-18T05:50:00Z</cp:lastPrinted>
  <dcterms:created xsi:type="dcterms:W3CDTF">2017-10-25T01:04:00Z</dcterms:created>
  <dcterms:modified xsi:type="dcterms:W3CDTF">2021-12-04T07:04:00Z</dcterms:modified>
</cp:coreProperties>
</file>