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E6" w:rsidRDefault="00D666E6" w:rsidP="00D71C7B">
      <w:pPr>
        <w:pStyle w:val="western"/>
        <w:shd w:val="clear" w:color="auto" w:fill="FFFFFF"/>
        <w:spacing w:after="0" w:afterAutospacing="0"/>
        <w:jc w:val="center"/>
        <w:rPr>
          <w:b/>
          <w:color w:val="000000"/>
          <w:sz w:val="32"/>
          <w:szCs w:val="32"/>
        </w:rPr>
      </w:pPr>
      <w:r>
        <w:rPr>
          <w:b/>
          <w:color w:val="000000"/>
          <w:sz w:val="32"/>
          <w:szCs w:val="32"/>
        </w:rPr>
        <w:t>Консультация для родителей</w:t>
      </w:r>
    </w:p>
    <w:p w:rsidR="002078D3" w:rsidRPr="00302B05" w:rsidRDefault="00D71C7B" w:rsidP="00302B05">
      <w:pPr>
        <w:pStyle w:val="western"/>
        <w:shd w:val="clear" w:color="auto" w:fill="FFFFFF"/>
        <w:spacing w:after="0" w:afterAutospacing="0"/>
        <w:jc w:val="center"/>
        <w:rPr>
          <w:b/>
          <w:color w:val="000000"/>
          <w:sz w:val="32"/>
          <w:szCs w:val="32"/>
        </w:rPr>
      </w:pPr>
      <w:r w:rsidRPr="00D71C7B">
        <w:rPr>
          <w:b/>
          <w:color w:val="000000"/>
          <w:sz w:val="32"/>
          <w:szCs w:val="32"/>
        </w:rPr>
        <w:t xml:space="preserve"> «Маршрут выходного дня»</w:t>
      </w:r>
    </w:p>
    <w:p w:rsidR="00D71C7B" w:rsidRDefault="00D71C7B" w:rsidP="00796769">
      <w:pPr>
        <w:spacing w:after="160" w:line="256" w:lineRule="auto"/>
        <w:rPr>
          <w:rFonts w:ascii="Times New Roman" w:eastAsia="Times New Roman" w:hAnsi="Times New Roman" w:cs="Times New Roman"/>
          <w:i/>
          <w:color w:val="000000"/>
          <w:sz w:val="28"/>
          <w:szCs w:val="28"/>
          <w:lang w:eastAsia="ru-RU"/>
        </w:rPr>
      </w:pPr>
    </w:p>
    <w:p w:rsidR="00796769" w:rsidRDefault="00796769" w:rsidP="00796769">
      <w:pPr>
        <w:spacing w:after="160" w:line="256" w:lineRule="auto"/>
        <w:rPr>
          <w:rFonts w:ascii="Times New Roman" w:eastAsia="Times New Roman" w:hAnsi="Times New Roman" w:cs="Times New Roman"/>
          <w:color w:val="000000"/>
          <w:sz w:val="28"/>
          <w:szCs w:val="28"/>
          <w:lang w:eastAsia="ru-RU"/>
        </w:rPr>
      </w:pPr>
      <w:r w:rsidRPr="009D6DE9">
        <w:rPr>
          <w:rFonts w:ascii="Times New Roman" w:eastAsia="Times New Roman" w:hAnsi="Times New Roman" w:cs="Times New Roman"/>
          <w:color w:val="000000"/>
          <w:sz w:val="28"/>
          <w:szCs w:val="28"/>
          <w:lang w:eastAsia="ru-RU"/>
        </w:rPr>
        <w:t xml:space="preserve">Цель: </w:t>
      </w:r>
      <w:r w:rsidR="00D71C7B">
        <w:rPr>
          <w:rFonts w:ascii="Times New Roman" w:eastAsia="Times New Roman" w:hAnsi="Times New Roman" w:cs="Times New Roman"/>
          <w:color w:val="000000"/>
          <w:sz w:val="28"/>
          <w:szCs w:val="28"/>
          <w:lang w:eastAsia="ru-RU"/>
        </w:rPr>
        <w:t>формировать представление о ближайшем окружении ребенка вне дома и ДОУ.</w:t>
      </w:r>
    </w:p>
    <w:p w:rsidR="00796769" w:rsidRPr="00FA548A" w:rsidRDefault="00796769" w:rsidP="002A782C">
      <w:pPr>
        <w:spacing w:after="160" w:line="256" w:lineRule="auto"/>
        <w:jc w:val="center"/>
        <w:rPr>
          <w:rFonts w:ascii="Times New Roman" w:eastAsia="Times New Roman" w:hAnsi="Times New Roman"/>
          <w:b/>
          <w:i/>
          <w:color w:val="000000"/>
          <w:sz w:val="28"/>
          <w:szCs w:val="28"/>
        </w:rPr>
      </w:pPr>
      <w:r w:rsidRPr="00FA548A">
        <w:rPr>
          <w:rFonts w:ascii="Times New Roman" w:eastAsia="Times New Roman" w:hAnsi="Times New Roman" w:cs="Times New Roman"/>
          <w:b/>
          <w:i/>
          <w:color w:val="000000"/>
          <w:sz w:val="28"/>
          <w:szCs w:val="28"/>
          <w:lang w:eastAsia="ru-RU"/>
        </w:rPr>
        <w:t>Маршрут выходного дня</w:t>
      </w:r>
    </w:p>
    <w:p w:rsidR="00796769" w:rsidRPr="009D7080" w:rsidRDefault="00D71C7B" w:rsidP="00796769">
      <w:pPr>
        <w:pStyle w:val="a3"/>
        <w:numPr>
          <w:ilvl w:val="0"/>
          <w:numId w:val="1"/>
        </w:num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Поход на ближайшую детскую площадку</w:t>
      </w:r>
    </w:p>
    <w:p w:rsidR="00796769" w:rsidRPr="009D7080" w:rsidRDefault="002A782C" w:rsidP="00796769">
      <w:pPr>
        <w:pStyle w:val="a3"/>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(Правила дорожного движения</w:t>
      </w:r>
      <w:r w:rsidR="00796769" w:rsidRPr="009D7080">
        <w:rPr>
          <w:rFonts w:ascii="Times New Roman" w:eastAsia="Times New Roman" w:hAnsi="Times New Roman"/>
          <w:color w:val="000000"/>
          <w:sz w:val="28"/>
          <w:szCs w:val="28"/>
        </w:rPr>
        <w:t>).</w:t>
      </w:r>
    </w:p>
    <w:p w:rsidR="00796769" w:rsidRDefault="00D71C7B" w:rsidP="00796769">
      <w:pPr>
        <w:pStyle w:val="a3"/>
        <w:numPr>
          <w:ilvl w:val="0"/>
          <w:numId w:val="1"/>
        </w:num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многоэтажных домов (название частей – окна, балконы, этажи, крыша, двери)</w:t>
      </w:r>
    </w:p>
    <w:p w:rsidR="00796769" w:rsidRPr="009D7080" w:rsidRDefault="00D71C7B" w:rsidP="00796769">
      <w:pPr>
        <w:pStyle w:val="a3"/>
        <w:numPr>
          <w:ilvl w:val="0"/>
          <w:numId w:val="1"/>
        </w:num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Наблюдение за погодой (в зависимости от времени года называние наиболее ярких примет)</w:t>
      </w:r>
      <w:r w:rsidR="00796769">
        <w:rPr>
          <w:rFonts w:ascii="Times New Roman" w:eastAsia="Times New Roman" w:hAnsi="Times New Roman"/>
          <w:color w:val="000000"/>
          <w:sz w:val="28"/>
          <w:szCs w:val="28"/>
        </w:rPr>
        <w:t xml:space="preserve"> </w:t>
      </w:r>
    </w:p>
    <w:p w:rsidR="00796769" w:rsidRPr="009D7080" w:rsidRDefault="00796769" w:rsidP="00796769">
      <w:pPr>
        <w:pStyle w:val="a3"/>
        <w:numPr>
          <w:ilvl w:val="0"/>
          <w:numId w:val="1"/>
        </w:numPr>
        <w:spacing w:after="160" w:line="256" w:lineRule="auto"/>
        <w:rPr>
          <w:rFonts w:ascii="Times New Roman" w:eastAsia="Times New Roman" w:hAnsi="Times New Roman"/>
          <w:color w:val="000000"/>
          <w:sz w:val="28"/>
          <w:szCs w:val="28"/>
        </w:rPr>
      </w:pPr>
      <w:r w:rsidRPr="009D7080">
        <w:rPr>
          <w:rFonts w:ascii="Times New Roman" w:eastAsia="Times New Roman" w:hAnsi="Times New Roman"/>
          <w:color w:val="000000"/>
          <w:sz w:val="28"/>
          <w:szCs w:val="28"/>
        </w:rPr>
        <w:t xml:space="preserve">Посещение </w:t>
      </w:r>
      <w:r w:rsidR="00FA548A">
        <w:rPr>
          <w:rFonts w:ascii="Times New Roman" w:eastAsia="Times New Roman" w:hAnsi="Times New Roman"/>
          <w:color w:val="000000"/>
          <w:sz w:val="28"/>
          <w:szCs w:val="28"/>
        </w:rPr>
        <w:t>магазина</w:t>
      </w:r>
      <w:r w:rsidRPr="009D708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00FA548A">
        <w:rPr>
          <w:rFonts w:ascii="Times New Roman" w:eastAsia="Times New Roman" w:hAnsi="Times New Roman"/>
          <w:color w:val="000000"/>
          <w:sz w:val="28"/>
          <w:szCs w:val="28"/>
        </w:rPr>
        <w:t>определить, что продается – продукты, одежда, игрушки и т.д.</w:t>
      </w:r>
      <w:r w:rsidR="002A782C">
        <w:rPr>
          <w:rFonts w:ascii="Times New Roman" w:eastAsia="Times New Roman" w:hAnsi="Times New Roman"/>
          <w:color w:val="000000"/>
          <w:sz w:val="28"/>
          <w:szCs w:val="28"/>
        </w:rPr>
        <w:t>; правила поведения в общественных местах</w:t>
      </w:r>
      <w:r w:rsidRPr="009D7080">
        <w:rPr>
          <w:rFonts w:ascii="Times New Roman" w:eastAsia="Times New Roman" w:hAnsi="Times New Roman"/>
          <w:color w:val="000000"/>
          <w:sz w:val="28"/>
          <w:szCs w:val="28"/>
        </w:rPr>
        <w:t>).</w:t>
      </w:r>
    </w:p>
    <w:p w:rsidR="00796769" w:rsidRDefault="00FA548A" w:rsidP="00796769">
      <w:pPr>
        <w:pStyle w:val="a3"/>
        <w:numPr>
          <w:ilvl w:val="0"/>
          <w:numId w:val="1"/>
        </w:num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Посмотреть</w:t>
      </w:r>
      <w:r w:rsidR="00796769" w:rsidRPr="009D708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работу светофора на перекрестке</w:t>
      </w:r>
      <w:r w:rsidR="00796769" w:rsidRPr="009D7080">
        <w:rPr>
          <w:rFonts w:ascii="Times New Roman" w:eastAsia="Times New Roman" w:hAnsi="Times New Roman"/>
          <w:color w:val="000000"/>
          <w:sz w:val="28"/>
          <w:szCs w:val="28"/>
        </w:rPr>
        <w:t xml:space="preserve"> (Рассказать</w:t>
      </w:r>
      <w:r w:rsidR="00796769">
        <w:rPr>
          <w:rFonts w:ascii="Times New Roman" w:eastAsia="Times New Roman" w:hAnsi="Times New Roman"/>
          <w:color w:val="000000"/>
          <w:sz w:val="28"/>
          <w:szCs w:val="28"/>
        </w:rPr>
        <w:t>,</w:t>
      </w:r>
      <w:r w:rsidR="00796769" w:rsidRPr="009D708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как регулируется перекресток, когда едут машины, а когда идут люди</w:t>
      </w:r>
      <w:r w:rsidR="00796769" w:rsidRPr="009D7080">
        <w:rPr>
          <w:rFonts w:ascii="Times New Roman" w:eastAsia="Times New Roman" w:hAnsi="Times New Roman"/>
          <w:color w:val="000000"/>
          <w:sz w:val="28"/>
          <w:szCs w:val="28"/>
        </w:rPr>
        <w:t>).</w:t>
      </w:r>
    </w:p>
    <w:p w:rsidR="00D71C7B" w:rsidRPr="00FA548A" w:rsidRDefault="00D71C7B" w:rsidP="00D71C7B">
      <w:pPr>
        <w:spacing w:after="160" w:line="256" w:lineRule="auto"/>
        <w:rPr>
          <w:rFonts w:ascii="Times New Roman" w:eastAsia="Times New Roman" w:hAnsi="Times New Roman"/>
          <w:b/>
          <w:i/>
          <w:color w:val="000000"/>
          <w:sz w:val="28"/>
          <w:szCs w:val="28"/>
        </w:rPr>
      </w:pPr>
      <w:r w:rsidRPr="00FA548A">
        <w:rPr>
          <w:rFonts w:ascii="Times New Roman" w:eastAsia="Times New Roman" w:hAnsi="Times New Roman"/>
          <w:b/>
          <w:i/>
          <w:color w:val="000000"/>
          <w:sz w:val="28"/>
          <w:szCs w:val="28"/>
        </w:rPr>
        <w:t>Предварительная работа с детьми.</w:t>
      </w:r>
    </w:p>
    <w:p w:rsidR="00FA58C8" w:rsidRPr="00FA548A" w:rsidRDefault="00FA548A" w:rsidP="00D71C7B">
      <w:p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Беседы</w:t>
      </w:r>
      <w:r w:rsidR="00D71C7B" w:rsidRPr="00FA548A">
        <w:rPr>
          <w:rFonts w:ascii="Times New Roman" w:eastAsia="Times New Roman" w:hAnsi="Times New Roman"/>
          <w:color w:val="000000"/>
          <w:sz w:val="28"/>
          <w:szCs w:val="28"/>
        </w:rPr>
        <w:t xml:space="preserve"> с детьми «Где мы гуляем?»</w:t>
      </w:r>
      <w:r>
        <w:rPr>
          <w:rFonts w:ascii="Times New Roman" w:eastAsia="Times New Roman" w:hAnsi="Times New Roman"/>
          <w:color w:val="000000"/>
          <w:sz w:val="28"/>
          <w:szCs w:val="28"/>
        </w:rPr>
        <w:t>, «Что видим, когда идем в детский сад?»</w:t>
      </w:r>
    </w:p>
    <w:p w:rsidR="00796769" w:rsidRPr="000F3E3C" w:rsidRDefault="00796769" w:rsidP="00796769">
      <w:pPr>
        <w:spacing w:after="160" w:line="256" w:lineRule="auto"/>
        <w:ind w:left="360"/>
        <w:rPr>
          <w:rFonts w:ascii="Times New Roman" w:eastAsia="Times New Roman" w:hAnsi="Times New Roman"/>
          <w:b/>
          <w:color w:val="000000"/>
          <w:sz w:val="28"/>
          <w:szCs w:val="28"/>
        </w:rPr>
      </w:pPr>
      <w:r w:rsidRPr="000F3E3C">
        <w:rPr>
          <w:rFonts w:ascii="Times New Roman" w:eastAsia="Times New Roman" w:hAnsi="Times New Roman"/>
          <w:b/>
          <w:color w:val="000000"/>
          <w:sz w:val="28"/>
          <w:szCs w:val="28"/>
        </w:rPr>
        <w:t xml:space="preserve">Уважаемые родители!  Предлагаю вам </w:t>
      </w:r>
      <w:r w:rsidR="00302B05">
        <w:rPr>
          <w:rFonts w:ascii="Times New Roman" w:eastAsia="Times New Roman" w:hAnsi="Times New Roman"/>
          <w:b/>
          <w:color w:val="000000"/>
          <w:sz w:val="28"/>
          <w:szCs w:val="28"/>
        </w:rPr>
        <w:t xml:space="preserve">примерный </w:t>
      </w:r>
      <w:r w:rsidRPr="000F3E3C">
        <w:rPr>
          <w:rFonts w:ascii="Times New Roman" w:eastAsia="Times New Roman" w:hAnsi="Times New Roman"/>
          <w:b/>
          <w:color w:val="000000"/>
          <w:sz w:val="28"/>
          <w:szCs w:val="28"/>
        </w:rPr>
        <w:t xml:space="preserve">маршрут выходного дня. </w:t>
      </w:r>
    </w:p>
    <w:p w:rsidR="00796769" w:rsidRDefault="00796769" w:rsidP="00796769">
      <w:pPr>
        <w:spacing w:after="160" w:line="256" w:lineRule="auto"/>
        <w:rPr>
          <w:rFonts w:ascii="Times New Roman" w:eastAsia="Times New Roman" w:hAnsi="Times New Roman"/>
          <w:color w:val="000000"/>
          <w:sz w:val="28"/>
          <w:szCs w:val="28"/>
        </w:rPr>
      </w:pPr>
      <w:r w:rsidRPr="00DD4D11">
        <w:rPr>
          <w:rFonts w:ascii="Times New Roman" w:eastAsia="Times New Roman" w:hAnsi="Times New Roman"/>
          <w:color w:val="000000"/>
          <w:sz w:val="28"/>
          <w:szCs w:val="28"/>
        </w:rPr>
        <w:t xml:space="preserve">Этот маршрут поможет в ненавязчивой форме познакомить ребенка </w:t>
      </w:r>
      <w:r w:rsidR="00FA548A">
        <w:rPr>
          <w:rFonts w:ascii="Times New Roman" w:eastAsia="Times New Roman" w:hAnsi="Times New Roman"/>
          <w:color w:val="000000"/>
          <w:sz w:val="28"/>
          <w:szCs w:val="28"/>
        </w:rPr>
        <w:t xml:space="preserve">раннего возраста </w:t>
      </w:r>
      <w:r w:rsidRPr="00DD4D11">
        <w:rPr>
          <w:rFonts w:ascii="Times New Roman" w:eastAsia="Times New Roman" w:hAnsi="Times New Roman"/>
          <w:color w:val="000000"/>
          <w:sz w:val="28"/>
          <w:szCs w:val="28"/>
        </w:rPr>
        <w:t xml:space="preserve">с </w:t>
      </w:r>
      <w:r w:rsidR="00302B05">
        <w:rPr>
          <w:rFonts w:ascii="Times New Roman" w:eastAsia="Times New Roman" w:hAnsi="Times New Roman"/>
          <w:color w:val="000000"/>
          <w:sz w:val="28"/>
          <w:szCs w:val="28"/>
        </w:rPr>
        <w:t>нашим городом</w:t>
      </w:r>
      <w:r w:rsidRPr="00DD4D11">
        <w:rPr>
          <w:rFonts w:ascii="Times New Roman" w:eastAsia="Times New Roman" w:hAnsi="Times New Roman"/>
          <w:color w:val="000000"/>
          <w:sz w:val="28"/>
          <w:szCs w:val="28"/>
        </w:rPr>
        <w:t xml:space="preserve">, а родителям будет приятно </w:t>
      </w:r>
      <w:r w:rsidR="00FA548A">
        <w:rPr>
          <w:rFonts w:ascii="Times New Roman" w:eastAsia="Times New Roman" w:hAnsi="Times New Roman"/>
          <w:color w:val="000000"/>
          <w:sz w:val="28"/>
          <w:szCs w:val="28"/>
        </w:rPr>
        <w:t>провести время со своим ребенком с пользой.</w:t>
      </w:r>
    </w:p>
    <w:p w:rsidR="00D666E6" w:rsidRDefault="00D666E6" w:rsidP="00796769">
      <w:pPr>
        <w:spacing w:after="160" w:line="256" w:lineRule="auto"/>
        <w:rPr>
          <w:rFonts w:ascii="Times New Roman" w:eastAsia="Times New Roman" w:hAnsi="Times New Roman"/>
          <w:color w:val="000000"/>
          <w:sz w:val="28"/>
          <w:szCs w:val="28"/>
        </w:rPr>
      </w:pPr>
      <w:r w:rsidRPr="00D666E6">
        <w:rPr>
          <w:rFonts w:ascii="Times New Roman" w:eastAsia="Times New Roman" w:hAnsi="Times New Roman"/>
          <w:color w:val="000000"/>
          <w:sz w:val="28"/>
          <w:szCs w:val="28"/>
        </w:rPr>
        <w:t>Такие прогулки будут способствовать ознакомлению ребенка с ближайшей территорией и поспособствуют исчезновению страха перед улицей.</w:t>
      </w:r>
    </w:p>
    <w:p w:rsidR="00796769" w:rsidRDefault="00D666E6" w:rsidP="00796769">
      <w:pPr>
        <w:spacing w:after="160" w:line="256" w:lineRule="auto"/>
        <w:rPr>
          <w:rFonts w:ascii="Times New Roman" w:eastAsia="Times New Roman" w:hAnsi="Times New Roman"/>
          <w:color w:val="000000"/>
          <w:sz w:val="28"/>
          <w:szCs w:val="28"/>
        </w:rPr>
      </w:pPr>
      <w:r w:rsidRPr="004950D3">
        <w:rPr>
          <w:rFonts w:ascii="Times New Roman" w:eastAsia="Times New Roman" w:hAnsi="Times New Roman"/>
          <w:noProof/>
          <w:color w:val="000000"/>
          <w:sz w:val="28"/>
          <w:szCs w:val="28"/>
          <w:lang w:eastAsia="ru-RU"/>
        </w:rPr>
        <w:drawing>
          <wp:anchor distT="0" distB="0" distL="114300" distR="114300" simplePos="0" relativeHeight="251649536" behindDoc="1" locked="0" layoutInCell="1" allowOverlap="1">
            <wp:simplePos x="0" y="0"/>
            <wp:positionH relativeFrom="column">
              <wp:posOffset>-60960</wp:posOffset>
            </wp:positionH>
            <wp:positionV relativeFrom="paragraph">
              <wp:posOffset>327025</wp:posOffset>
            </wp:positionV>
            <wp:extent cx="1533525" cy="1533525"/>
            <wp:effectExtent l="0" t="0" r="9525" b="9525"/>
            <wp:wrapTight wrapText="bothSides">
              <wp:wrapPolygon edited="0">
                <wp:start x="0" y="0"/>
                <wp:lineTo x="0" y="21466"/>
                <wp:lineTo x="21466" y="21466"/>
                <wp:lineTo x="21466" y="0"/>
                <wp:lineTo x="0" y="0"/>
              </wp:wrapPolygon>
            </wp:wrapTight>
            <wp:docPr id="7" name="Рисунок 7" descr="http://dr_woman.jofo.me/data/userfiles/479/images/thumbs/jofo_me_339255-298065_573248769372382_6109426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r_woman.jofo.me/data/userfiles/479/images/thumbs/jofo_me_339255-298065_573248769372382_61094264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769">
        <w:rPr>
          <w:rFonts w:ascii="Times New Roman" w:eastAsia="Times New Roman" w:hAnsi="Times New Roman"/>
          <w:color w:val="000000"/>
          <w:sz w:val="28"/>
          <w:szCs w:val="28"/>
        </w:rPr>
        <w:t>Наш маршрут начинается.</w:t>
      </w:r>
    </w:p>
    <w:p w:rsidR="00D666E6" w:rsidRPr="00D666E6" w:rsidRDefault="00D666E6" w:rsidP="00796769">
      <w:pPr>
        <w:spacing w:after="160" w:line="256" w:lineRule="auto"/>
        <w:rPr>
          <w:rFonts w:ascii="Times New Roman" w:hAnsi="Times New Roman" w:cs="Times New Roman"/>
          <w:sz w:val="28"/>
          <w:szCs w:val="28"/>
        </w:rPr>
      </w:pPr>
      <w:r w:rsidRPr="004950D3">
        <w:rPr>
          <w:rFonts w:ascii="Times New Roman" w:eastAsia="Times New Roman" w:hAnsi="Times New Roman"/>
          <w:noProof/>
          <w:color w:val="000000"/>
          <w:sz w:val="28"/>
          <w:szCs w:val="28"/>
          <w:lang w:eastAsia="ru-RU"/>
        </w:rPr>
        <w:drawing>
          <wp:anchor distT="0" distB="0" distL="114300" distR="114300" simplePos="0" relativeHeight="251655680" behindDoc="0" locked="0" layoutInCell="1" allowOverlap="1">
            <wp:simplePos x="0" y="0"/>
            <wp:positionH relativeFrom="column">
              <wp:posOffset>3235960</wp:posOffset>
            </wp:positionH>
            <wp:positionV relativeFrom="paragraph">
              <wp:posOffset>1518920</wp:posOffset>
            </wp:positionV>
            <wp:extent cx="1430655" cy="955040"/>
            <wp:effectExtent l="0" t="0" r="0" b="0"/>
            <wp:wrapSquare wrapText="bothSides"/>
            <wp:docPr id="8" name="Рисунок 8" descr="https://vistanews.ru/uploads/posts/2015-06/1435596513_fd33b3f6e9d7e39468ef967f8cc077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stanews.ru/uploads/posts/2015-06/1435596513_fd33b3f6e9d7e39468ef967f8cc077f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65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769">
        <w:rPr>
          <w:rFonts w:ascii="Times New Roman" w:eastAsia="Times New Roman" w:hAnsi="Times New Roman"/>
          <w:color w:val="000000"/>
          <w:sz w:val="28"/>
          <w:szCs w:val="28"/>
        </w:rPr>
        <w:t xml:space="preserve"> Расскажите ребёнку о </w:t>
      </w:r>
      <w:r w:rsidR="00FA548A">
        <w:rPr>
          <w:rFonts w:ascii="Times New Roman" w:eastAsia="Times New Roman" w:hAnsi="Times New Roman"/>
          <w:color w:val="000000"/>
          <w:sz w:val="28"/>
          <w:szCs w:val="28"/>
        </w:rPr>
        <w:t>том, куда вы хотите с ним пойти (На детскую площадку), как вы туда пойдете (</w:t>
      </w:r>
      <w:r w:rsidR="00302B05">
        <w:rPr>
          <w:rFonts w:ascii="Times New Roman" w:eastAsia="Times New Roman" w:hAnsi="Times New Roman"/>
          <w:color w:val="000000"/>
          <w:sz w:val="28"/>
          <w:szCs w:val="28"/>
        </w:rPr>
        <w:t>Например: п</w:t>
      </w:r>
      <w:r w:rsidR="00FA548A">
        <w:rPr>
          <w:rFonts w:ascii="Times New Roman" w:eastAsia="Times New Roman" w:hAnsi="Times New Roman"/>
          <w:color w:val="000000"/>
          <w:sz w:val="28"/>
          <w:szCs w:val="28"/>
        </w:rPr>
        <w:t>о улице, будем переходить через дорогу, где стоит светоф</w:t>
      </w:r>
      <w:r w:rsidR="002A782C">
        <w:rPr>
          <w:rFonts w:ascii="Times New Roman" w:eastAsia="Times New Roman" w:hAnsi="Times New Roman"/>
          <w:color w:val="000000"/>
          <w:sz w:val="28"/>
          <w:szCs w:val="28"/>
        </w:rPr>
        <w:t>ор). Это поможет настроить ребенка на длительный выход на улицу, заинтересует его.</w:t>
      </w:r>
      <w:r w:rsidR="004950D3" w:rsidRPr="004950D3">
        <w:rPr>
          <w:rFonts w:ascii="Times New Roman" w:hAnsi="Times New Roman" w:cs="Times New Roman"/>
          <w:sz w:val="28"/>
          <w:szCs w:val="28"/>
        </w:rPr>
        <w:t xml:space="preserve"> Поощряйте самостоятельную ходьбу (не в коляске и не на руках).</w:t>
      </w:r>
    </w:p>
    <w:p w:rsidR="00FA548A" w:rsidRDefault="00FA548A" w:rsidP="00796769">
      <w:p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 время ходьбы по тротуару, обратите внимание малыша на дома, их части, цвет. </w:t>
      </w:r>
    </w:p>
    <w:p w:rsidR="00FA548A" w:rsidRDefault="004950D3" w:rsidP="00796769">
      <w:pPr>
        <w:spacing w:after="160" w:line="256" w:lineRule="auto"/>
        <w:rPr>
          <w:rFonts w:ascii="Times New Roman" w:eastAsia="Times New Roman" w:hAnsi="Times New Roman"/>
          <w:color w:val="000000"/>
          <w:sz w:val="28"/>
          <w:szCs w:val="28"/>
        </w:rPr>
      </w:pPr>
      <w:r w:rsidRPr="004950D3">
        <w:rPr>
          <w:rFonts w:ascii="Times New Roman" w:eastAsia="Times New Roman" w:hAnsi="Times New Roman"/>
          <w:noProof/>
          <w:color w:val="000000"/>
          <w:sz w:val="28"/>
          <w:szCs w:val="28"/>
          <w:lang w:eastAsia="ru-RU"/>
        </w:rPr>
        <w:lastRenderedPageBreak/>
        <w:drawing>
          <wp:anchor distT="0" distB="0" distL="114300" distR="114300" simplePos="0" relativeHeight="251660288" behindDoc="0" locked="0" layoutInCell="1" allowOverlap="1">
            <wp:simplePos x="0" y="0"/>
            <wp:positionH relativeFrom="column">
              <wp:posOffset>-51435</wp:posOffset>
            </wp:positionH>
            <wp:positionV relativeFrom="paragraph">
              <wp:posOffset>-16510</wp:posOffset>
            </wp:positionV>
            <wp:extent cx="2005965" cy="2078990"/>
            <wp:effectExtent l="0" t="0" r="0" b="0"/>
            <wp:wrapSquare wrapText="bothSides"/>
            <wp:docPr id="9" name="Рисунок 9" descr="http://playing-field.ru/img/2015/052114/281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ying-field.ru/img/2015/052114/28147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965"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8A">
        <w:rPr>
          <w:rFonts w:ascii="Times New Roman" w:eastAsia="Times New Roman" w:hAnsi="Times New Roman"/>
          <w:color w:val="000000"/>
          <w:sz w:val="28"/>
          <w:szCs w:val="28"/>
        </w:rPr>
        <w:t>Обратите внимание на дорогу, как едут автомобили, почему останавливаются на светофоре? Перейдите по пешеходному переходу дорогу на перекрестке, демонстрируя ребенку правила перехода. Обратите внимание, что нужно внимательно следить за светофором, переходит</w:t>
      </w:r>
      <w:r w:rsidR="00302B05">
        <w:rPr>
          <w:rFonts w:ascii="Times New Roman" w:eastAsia="Times New Roman" w:hAnsi="Times New Roman"/>
          <w:color w:val="000000"/>
          <w:sz w:val="28"/>
          <w:szCs w:val="28"/>
        </w:rPr>
        <w:t>ь</w:t>
      </w:r>
      <w:r w:rsidR="00FA548A">
        <w:rPr>
          <w:rFonts w:ascii="Times New Roman" w:eastAsia="Times New Roman" w:hAnsi="Times New Roman"/>
          <w:color w:val="000000"/>
          <w:sz w:val="28"/>
          <w:szCs w:val="28"/>
        </w:rPr>
        <w:t xml:space="preserve"> только тогда, когда загорит</w:t>
      </w:r>
      <w:r>
        <w:rPr>
          <w:rFonts w:ascii="Times New Roman" w:eastAsia="Times New Roman" w:hAnsi="Times New Roman"/>
          <w:color w:val="000000"/>
          <w:sz w:val="28"/>
          <w:szCs w:val="28"/>
        </w:rPr>
        <w:t>ся зеленый свет, как это делают другие люди.</w:t>
      </w:r>
    </w:p>
    <w:p w:rsidR="004950D3" w:rsidRDefault="004950D3" w:rsidP="00796769">
      <w:pPr>
        <w:spacing w:after="160" w:line="256" w:lineRule="auto"/>
        <w:rPr>
          <w:rFonts w:ascii="Times New Roman" w:eastAsia="Times New Roman" w:hAnsi="Times New Roman"/>
          <w:color w:val="000000"/>
          <w:sz w:val="28"/>
          <w:szCs w:val="28"/>
        </w:rPr>
      </w:pPr>
    </w:p>
    <w:p w:rsidR="00B2772A" w:rsidRDefault="004950D3" w:rsidP="00796769">
      <w:pPr>
        <w:spacing w:after="160" w:line="256" w:lineRule="auto"/>
        <w:rPr>
          <w:rFonts w:ascii="Times New Roman" w:eastAsia="Times New Roman" w:hAnsi="Times New Roman"/>
          <w:color w:val="000000"/>
          <w:sz w:val="28"/>
          <w:szCs w:val="28"/>
        </w:rPr>
      </w:pPr>
      <w:r w:rsidRPr="004950D3">
        <w:rPr>
          <w:rFonts w:ascii="Times New Roman" w:eastAsia="Times New Roman" w:hAnsi="Times New Roman"/>
          <w:noProof/>
          <w:color w:val="000000"/>
          <w:sz w:val="28"/>
          <w:szCs w:val="28"/>
          <w:lang w:eastAsia="ru-RU"/>
        </w:rPr>
        <w:drawing>
          <wp:anchor distT="0" distB="0" distL="114300" distR="114300" simplePos="0" relativeHeight="251660800" behindDoc="0" locked="0" layoutInCell="1" allowOverlap="1">
            <wp:simplePos x="0" y="0"/>
            <wp:positionH relativeFrom="column">
              <wp:posOffset>3406140</wp:posOffset>
            </wp:positionH>
            <wp:positionV relativeFrom="paragraph">
              <wp:posOffset>27305</wp:posOffset>
            </wp:positionV>
            <wp:extent cx="2501265" cy="1910080"/>
            <wp:effectExtent l="0" t="0" r="0" b="0"/>
            <wp:wrapSquare wrapText="bothSides"/>
            <wp:docPr id="10" name="Рисунок 10" descr="http://el-mikheeva.ru/wp-content/uploads/2014/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mikheeva.ru/wp-content/uploads/2014/0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265"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8A">
        <w:rPr>
          <w:rFonts w:ascii="Times New Roman" w:eastAsia="Times New Roman" w:hAnsi="Times New Roman"/>
          <w:color w:val="000000"/>
          <w:sz w:val="28"/>
          <w:szCs w:val="28"/>
        </w:rPr>
        <w:t xml:space="preserve">На детской площадке будьте активны, помогайте своему ребенку в играх, будь то подвижные или игры с песком (снегом). </w:t>
      </w:r>
      <w:r w:rsidR="00B2772A">
        <w:rPr>
          <w:rFonts w:ascii="Times New Roman" w:eastAsia="Times New Roman" w:hAnsi="Times New Roman"/>
          <w:color w:val="000000"/>
          <w:sz w:val="28"/>
          <w:szCs w:val="28"/>
        </w:rPr>
        <w:t xml:space="preserve">Избегайте качелей, каруселей и движущихся объектов – это представляет опасность для детей раннего возраста, поскольку координация движений малышей не совершенна. Актуальными для них будут – песочница, лавочки, наклонные поверхности, барьеры для перешагивания, горки, мостики). </w:t>
      </w:r>
    </w:p>
    <w:p w:rsidR="00B2772A" w:rsidRDefault="00FA548A" w:rsidP="00796769">
      <w:pPr>
        <w:spacing w:after="160" w:line="256" w:lineRule="auto"/>
      </w:pPr>
      <w:r>
        <w:rPr>
          <w:rFonts w:ascii="Times New Roman" w:eastAsia="Times New Roman" w:hAnsi="Times New Roman"/>
          <w:color w:val="000000"/>
          <w:sz w:val="28"/>
          <w:szCs w:val="28"/>
        </w:rPr>
        <w:t>Больше общайтесь, рассказывайте о свойствах предметов и явлений, называйте вещи и предметы.</w:t>
      </w:r>
      <w:r w:rsidR="00B2772A" w:rsidRPr="00B2772A">
        <w:t xml:space="preserve"> </w:t>
      </w:r>
    </w:p>
    <w:p w:rsidR="004950D3" w:rsidRPr="004950D3" w:rsidRDefault="004950D3" w:rsidP="00796769">
      <w:pPr>
        <w:spacing w:after="160" w:line="256" w:lineRule="auto"/>
        <w:rPr>
          <w:rFonts w:ascii="Times New Roman" w:hAnsi="Times New Roman" w:cs="Times New Roman"/>
          <w:color w:val="FF0000"/>
          <w:sz w:val="28"/>
          <w:szCs w:val="28"/>
        </w:rPr>
      </w:pPr>
      <w:r w:rsidRPr="004950D3">
        <w:rPr>
          <w:rFonts w:ascii="Times New Roman" w:hAnsi="Times New Roman" w:cs="Times New Roman"/>
          <w:color w:val="FF0000"/>
          <w:sz w:val="28"/>
          <w:szCs w:val="28"/>
        </w:rPr>
        <w:t xml:space="preserve">Помните: модель вашего поведения сейчас </w:t>
      </w:r>
      <w:r w:rsidR="00D666E6">
        <w:rPr>
          <w:rFonts w:ascii="Times New Roman" w:hAnsi="Times New Roman" w:cs="Times New Roman"/>
          <w:color w:val="FF0000"/>
          <w:sz w:val="28"/>
          <w:szCs w:val="28"/>
        </w:rPr>
        <w:t xml:space="preserve">- </w:t>
      </w:r>
      <w:r w:rsidRPr="004950D3">
        <w:rPr>
          <w:rFonts w:ascii="Times New Roman" w:hAnsi="Times New Roman" w:cs="Times New Roman"/>
          <w:color w:val="FF0000"/>
          <w:sz w:val="28"/>
          <w:szCs w:val="28"/>
        </w:rPr>
        <w:t xml:space="preserve">навсегда </w:t>
      </w:r>
      <w:proofErr w:type="gramStart"/>
      <w:r w:rsidRPr="004950D3">
        <w:rPr>
          <w:rFonts w:ascii="Times New Roman" w:hAnsi="Times New Roman" w:cs="Times New Roman"/>
          <w:color w:val="FF0000"/>
          <w:sz w:val="28"/>
          <w:szCs w:val="28"/>
        </w:rPr>
        <w:t>останется в памяти вашего ребенка и в будущем он</w:t>
      </w:r>
      <w:proofErr w:type="gramEnd"/>
      <w:r w:rsidRPr="004950D3">
        <w:rPr>
          <w:rFonts w:ascii="Times New Roman" w:hAnsi="Times New Roman" w:cs="Times New Roman"/>
          <w:color w:val="FF0000"/>
          <w:sz w:val="28"/>
          <w:szCs w:val="28"/>
        </w:rPr>
        <w:t xml:space="preserve"> будет поступать также.</w:t>
      </w:r>
      <w:r>
        <w:rPr>
          <w:rFonts w:ascii="Times New Roman" w:hAnsi="Times New Roman" w:cs="Times New Roman"/>
          <w:color w:val="FF0000"/>
          <w:sz w:val="28"/>
          <w:szCs w:val="28"/>
        </w:rPr>
        <w:t xml:space="preserve"> Вы пришли погулять со своим ребенком – этим и занимайтесь, уделите все свое внимание только своему малышу!</w:t>
      </w:r>
    </w:p>
    <w:p w:rsidR="00FA548A" w:rsidRPr="00D666E6" w:rsidRDefault="00D666E6" w:rsidP="00796769">
      <w:pPr>
        <w:spacing w:after="160" w:line="256" w:lineRule="auto"/>
        <w:rPr>
          <w:rFonts w:ascii="Times New Roman" w:hAnsi="Times New Roman" w:cs="Times New Roman"/>
          <w:sz w:val="28"/>
          <w:szCs w:val="28"/>
        </w:rPr>
      </w:pPr>
      <w:r>
        <w:rPr>
          <w:rFonts w:ascii="Times New Roman" w:eastAsia="Times New Roman" w:hAnsi="Times New Roman"/>
          <w:noProof/>
          <w:color w:val="000000"/>
          <w:sz w:val="28"/>
          <w:szCs w:val="28"/>
          <w:lang w:eastAsia="ru-RU"/>
        </w:rPr>
        <w:drawing>
          <wp:anchor distT="0" distB="0" distL="114300" distR="114300" simplePos="0" relativeHeight="251670016" behindDoc="0" locked="0" layoutInCell="1" allowOverlap="1">
            <wp:simplePos x="0" y="0"/>
            <wp:positionH relativeFrom="column">
              <wp:posOffset>4432935</wp:posOffset>
            </wp:positionH>
            <wp:positionV relativeFrom="paragraph">
              <wp:posOffset>1797050</wp:posOffset>
            </wp:positionV>
            <wp:extent cx="1504950" cy="15049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4950D3" w:rsidRPr="00B2772A">
        <w:rPr>
          <w:rFonts w:ascii="Times New Roman" w:eastAsia="Times New Roman" w:hAnsi="Times New Roman"/>
          <w:noProof/>
          <w:color w:val="000000"/>
          <w:sz w:val="28"/>
          <w:szCs w:val="28"/>
          <w:lang w:eastAsia="ru-RU"/>
        </w:rPr>
        <w:drawing>
          <wp:anchor distT="0" distB="0" distL="114300" distR="114300" simplePos="0" relativeHeight="251664896" behindDoc="0" locked="0" layoutInCell="1" allowOverlap="1">
            <wp:simplePos x="0" y="0"/>
            <wp:positionH relativeFrom="column">
              <wp:posOffset>-41910</wp:posOffset>
            </wp:positionH>
            <wp:positionV relativeFrom="paragraph">
              <wp:posOffset>72390</wp:posOffset>
            </wp:positionV>
            <wp:extent cx="2496820" cy="1628775"/>
            <wp:effectExtent l="0" t="0" r="0" b="9525"/>
            <wp:wrapSquare wrapText="bothSides"/>
            <wp:docPr id="6" name="Рисунок 6" descr="http://www.fotonastenu.ru/index.php?Itemid=46&amp;format=raw&amp;id=5072&amp;option=com_joomgallery&amp;type=img&amp;view=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nastenu.ru/index.php?Itemid=46&amp;format=raw&amp;id=5072&amp;option=com_joomgallery&amp;type=img&amp;view=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82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72A" w:rsidRPr="004950D3">
        <w:rPr>
          <w:rFonts w:ascii="Times New Roman" w:hAnsi="Times New Roman" w:cs="Times New Roman"/>
          <w:sz w:val="28"/>
          <w:szCs w:val="28"/>
        </w:rPr>
        <w:t xml:space="preserve">Поощряйте интерес вашего ребенка к другим детям, учите его играть совместно, не отбирая игрушки и не обижая других. Помните: ваше мнение – авторитет, как вы позволите проходить общению между детьми, так оно и будет идти. Со временем ребенок примет его как истинное поведение. Дружелюбные дети будут открыты, а </w:t>
      </w:r>
      <w:r w:rsidR="004950D3" w:rsidRPr="004950D3">
        <w:rPr>
          <w:rFonts w:ascii="Times New Roman" w:hAnsi="Times New Roman" w:cs="Times New Roman"/>
          <w:sz w:val="28"/>
          <w:szCs w:val="28"/>
        </w:rPr>
        <w:t>забияки – так и останутся одиночками.</w:t>
      </w:r>
    </w:p>
    <w:p w:rsidR="00FA548A" w:rsidRDefault="00FA548A" w:rsidP="00796769">
      <w:pPr>
        <w:spacing w:after="160" w:line="25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 конце прогулки предложите ребенку понаблюдать за погодой (</w:t>
      </w:r>
      <w:r w:rsidR="00302B05">
        <w:rPr>
          <w:rFonts w:ascii="Times New Roman" w:eastAsia="Times New Roman" w:hAnsi="Times New Roman"/>
          <w:color w:val="000000"/>
          <w:sz w:val="28"/>
          <w:szCs w:val="28"/>
        </w:rPr>
        <w:t xml:space="preserve">например: </w:t>
      </w:r>
      <w:r>
        <w:rPr>
          <w:rFonts w:ascii="Times New Roman" w:eastAsia="Times New Roman" w:hAnsi="Times New Roman"/>
          <w:color w:val="000000"/>
          <w:sz w:val="28"/>
          <w:szCs w:val="28"/>
        </w:rPr>
        <w:t xml:space="preserve">солнечно /пасмурно, ветер /нет ветра, </w:t>
      </w:r>
      <w:r w:rsidR="002A782C">
        <w:rPr>
          <w:rFonts w:ascii="Times New Roman" w:eastAsia="Times New Roman" w:hAnsi="Times New Roman"/>
          <w:color w:val="000000"/>
          <w:sz w:val="28"/>
          <w:szCs w:val="28"/>
        </w:rPr>
        <w:t>холодно /тепло); обратите внимание на приметы</w:t>
      </w:r>
      <w:r w:rsidR="00D666E6">
        <w:rPr>
          <w:rFonts w:ascii="Times New Roman" w:eastAsia="Times New Roman" w:hAnsi="Times New Roman"/>
          <w:color w:val="000000"/>
          <w:sz w:val="28"/>
          <w:szCs w:val="28"/>
        </w:rPr>
        <w:t xml:space="preserve"> </w:t>
      </w:r>
      <w:r w:rsidR="002A782C">
        <w:rPr>
          <w:rFonts w:ascii="Times New Roman" w:eastAsia="Times New Roman" w:hAnsi="Times New Roman"/>
          <w:color w:val="000000"/>
          <w:sz w:val="28"/>
          <w:szCs w:val="28"/>
        </w:rPr>
        <w:t>настоящего времени года, обсудите, почему именно так.</w:t>
      </w:r>
    </w:p>
    <w:p w:rsidR="002A782C" w:rsidRDefault="00D666E6" w:rsidP="00796769">
      <w:pPr>
        <w:spacing w:after="160" w:line="256" w:lineRule="auto"/>
        <w:rPr>
          <w:rFonts w:ascii="Times New Roman" w:eastAsia="Times New Roman" w:hAnsi="Times New Roman"/>
          <w:color w:val="000000"/>
          <w:sz w:val="28"/>
          <w:szCs w:val="28"/>
        </w:rPr>
      </w:pPr>
      <w:r w:rsidRPr="00D666E6">
        <w:rPr>
          <w:rFonts w:ascii="Times New Roman" w:eastAsia="Times New Roman" w:hAnsi="Times New Roman"/>
          <w:noProof/>
          <w:color w:val="000000"/>
          <w:sz w:val="28"/>
          <w:szCs w:val="28"/>
          <w:lang w:eastAsia="ru-RU"/>
        </w:rPr>
        <w:lastRenderedPageBreak/>
        <w:drawing>
          <wp:anchor distT="0" distB="0" distL="114300" distR="114300" simplePos="0" relativeHeight="251664384" behindDoc="0" locked="0" layoutInCell="1" allowOverlap="1">
            <wp:simplePos x="0" y="0"/>
            <wp:positionH relativeFrom="column">
              <wp:posOffset>-3810</wp:posOffset>
            </wp:positionH>
            <wp:positionV relativeFrom="paragraph">
              <wp:posOffset>2540</wp:posOffset>
            </wp:positionV>
            <wp:extent cx="1924050" cy="1282700"/>
            <wp:effectExtent l="0" t="0" r="0" b="0"/>
            <wp:wrapSquare wrapText="bothSides"/>
            <wp:docPr id="14" name="Рисунок 14" descr="http://vsezdorovo.com/wp-content/uploads/2012/06/%D0%B8%D0%BD%D1%82%D0%B5%D1%80%D0%BD%D0%B5%D1%82-%D0%BC%D0%B0%D0%B3%D0%B0%D0%B7%D0%B8%D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sezdorovo.com/wp-content/uploads/2012/06/%D0%B8%D0%BD%D1%82%D0%B5%D1%80%D0%BD%D0%B5%D1%82-%D0%BC%D0%B0%D0%B3%D0%B0%D0%B7%D0%B8%D0%B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82C">
        <w:rPr>
          <w:rFonts w:ascii="Times New Roman" w:eastAsia="Times New Roman" w:hAnsi="Times New Roman"/>
          <w:color w:val="000000"/>
          <w:sz w:val="28"/>
          <w:szCs w:val="28"/>
        </w:rPr>
        <w:t>По дороге домой предложите ребенку зайти в магазин, учите его правилам поведения в общественных местах, акцентируйте внимание на типе м</w:t>
      </w:r>
      <w:r w:rsidR="00302B05">
        <w:rPr>
          <w:rFonts w:ascii="Times New Roman" w:eastAsia="Times New Roman" w:hAnsi="Times New Roman"/>
          <w:color w:val="000000"/>
          <w:sz w:val="28"/>
          <w:szCs w:val="28"/>
        </w:rPr>
        <w:t>агазина, представленных товарах</w:t>
      </w:r>
      <w:r w:rsidR="002A782C">
        <w:rPr>
          <w:rFonts w:ascii="Times New Roman" w:eastAsia="Times New Roman" w:hAnsi="Times New Roman"/>
          <w:color w:val="000000"/>
          <w:sz w:val="28"/>
          <w:szCs w:val="28"/>
        </w:rPr>
        <w:t>. Совершать покупки в магазине стоит только заранее запланированные, не идите на поводу своих детей, не покупайте первую понравившуюся вещь, сладость и т.п. для этого стоит обговорить что вы купите перед входом в магазин.</w:t>
      </w:r>
    </w:p>
    <w:p w:rsidR="00D666E6" w:rsidRPr="00D666E6" w:rsidRDefault="00D666E6" w:rsidP="00D666E6">
      <w:pPr>
        <w:spacing w:after="160" w:line="256" w:lineRule="auto"/>
        <w:jc w:val="center"/>
        <w:rPr>
          <w:rFonts w:ascii="Times New Roman" w:eastAsia="Times New Roman" w:hAnsi="Times New Roman"/>
          <w:color w:val="FF0000"/>
          <w:sz w:val="28"/>
          <w:szCs w:val="28"/>
        </w:rPr>
      </w:pPr>
      <w:r w:rsidRPr="00D666E6">
        <w:rPr>
          <w:rFonts w:ascii="Times New Roman" w:eastAsia="Times New Roman" w:hAnsi="Times New Roman"/>
          <w:color w:val="FF0000"/>
          <w:sz w:val="28"/>
          <w:szCs w:val="28"/>
        </w:rPr>
        <w:t>ИЗБЕГАЙТЕ КАФЕ И ТОЧЕК БЫСТРОГО ПИТАНИЯ – ДЕТЯМ ДО 3 ЛЕТ ТАКАЯ ЕДА ПРОТИВОПОКАЗАНА!!!</w:t>
      </w:r>
    </w:p>
    <w:p w:rsidR="00B2772A" w:rsidRDefault="00D666E6" w:rsidP="00796769">
      <w:pPr>
        <w:spacing w:after="160" w:line="256" w:lineRule="auto"/>
        <w:rPr>
          <w:rFonts w:ascii="Times New Roman" w:eastAsia="Times New Roman" w:hAnsi="Times New Roman"/>
          <w:color w:val="000000"/>
          <w:sz w:val="28"/>
          <w:szCs w:val="28"/>
        </w:rPr>
      </w:pPr>
      <w:r w:rsidRPr="00D666E6">
        <w:rPr>
          <w:rFonts w:ascii="Times New Roman" w:eastAsia="Times New Roman" w:hAnsi="Times New Roman"/>
          <w:noProof/>
          <w:color w:val="000000"/>
          <w:sz w:val="28"/>
          <w:szCs w:val="28"/>
          <w:lang w:eastAsia="ru-RU"/>
        </w:rPr>
        <w:drawing>
          <wp:anchor distT="0" distB="0" distL="114300" distR="114300" simplePos="0" relativeHeight="251666432" behindDoc="0" locked="0" layoutInCell="1" allowOverlap="1">
            <wp:simplePos x="0" y="0"/>
            <wp:positionH relativeFrom="column">
              <wp:posOffset>-3810</wp:posOffset>
            </wp:positionH>
            <wp:positionV relativeFrom="paragraph">
              <wp:posOffset>-635</wp:posOffset>
            </wp:positionV>
            <wp:extent cx="1240155" cy="1743075"/>
            <wp:effectExtent l="0" t="0" r="0" b="9525"/>
            <wp:wrapSquare wrapText="bothSides"/>
            <wp:docPr id="16" name="Рисунок 16" descr="http://fun4child.ru/uploads/posts/2012-05/1336122327_5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un4child.ru/uploads/posts/2012-05/1336122327_500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5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6E6">
        <w:rPr>
          <w:rFonts w:ascii="Times New Roman" w:eastAsia="Times New Roman" w:hAnsi="Times New Roman"/>
          <w:noProof/>
          <w:color w:val="000000"/>
          <w:sz w:val="28"/>
          <w:szCs w:val="28"/>
          <w:lang w:eastAsia="ru-RU"/>
        </w:rPr>
        <w:drawing>
          <wp:anchor distT="0" distB="0" distL="114300" distR="114300" simplePos="0" relativeHeight="251673088" behindDoc="0" locked="0" layoutInCell="1" allowOverlap="1">
            <wp:simplePos x="0" y="0"/>
            <wp:positionH relativeFrom="column">
              <wp:posOffset>4730115</wp:posOffset>
            </wp:positionH>
            <wp:positionV relativeFrom="paragraph">
              <wp:posOffset>66675</wp:posOffset>
            </wp:positionV>
            <wp:extent cx="1342390" cy="1200150"/>
            <wp:effectExtent l="0" t="0" r="0" b="0"/>
            <wp:wrapSquare wrapText="bothSides"/>
            <wp:docPr id="15" name="Рисунок 15" descr="http://cdn3.imgbb.ru/user/0/5374/201601/263652bb99dc3ffca7d84297aa5e6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3.imgbb.ru/user/0/5374/201601/263652bb99dc3ffca7d84297aa5e6e4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728" r="13658" b="9942"/>
                    <a:stretch/>
                  </pic:blipFill>
                  <pic:spPr bwMode="auto">
                    <a:xfrm>
                      <a:off x="0" y="0"/>
                      <a:ext cx="134239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72A">
        <w:rPr>
          <w:rFonts w:ascii="Times New Roman" w:eastAsia="Times New Roman" w:hAnsi="Times New Roman"/>
          <w:color w:val="000000"/>
          <w:sz w:val="28"/>
          <w:szCs w:val="28"/>
        </w:rPr>
        <w:t>Перед заходом домой, предложите пособирать ребенку листья, камушки, веточки и т.д., это позволит ребенку научиться замечать красоту природы, находить необычное в обычных вещах, т.е. разовьет его воображение.</w:t>
      </w:r>
      <w:r>
        <w:rPr>
          <w:rFonts w:ascii="Times New Roman" w:eastAsia="Times New Roman" w:hAnsi="Times New Roman"/>
          <w:color w:val="000000"/>
          <w:sz w:val="28"/>
          <w:szCs w:val="28"/>
        </w:rPr>
        <w:t xml:space="preserve"> Коллекционирование, совместные поделки – прекрасное вечернее времяпрепровождение для всей вашей семьи.</w:t>
      </w:r>
      <w:r w:rsidRPr="00D666E6">
        <w:t xml:space="preserve"> </w:t>
      </w:r>
    </w:p>
    <w:p w:rsidR="00D063BD" w:rsidRDefault="00D063BD" w:rsidP="00D666E6">
      <w:pPr>
        <w:spacing w:after="160" w:line="256" w:lineRule="auto"/>
        <w:jc w:val="center"/>
        <w:rPr>
          <w:rFonts w:ascii="Times New Roman" w:eastAsia="Times New Roman" w:hAnsi="Times New Roman"/>
          <w:b/>
          <w:color w:val="000000"/>
          <w:sz w:val="28"/>
          <w:szCs w:val="28"/>
        </w:rPr>
      </w:pPr>
    </w:p>
    <w:p w:rsidR="00B2772A" w:rsidRPr="00D666E6" w:rsidRDefault="00D666E6" w:rsidP="00D666E6">
      <w:pPr>
        <w:spacing w:after="160" w:line="256" w:lineRule="auto"/>
        <w:jc w:val="center"/>
        <w:rPr>
          <w:rFonts w:ascii="Times New Roman" w:eastAsia="Times New Roman" w:hAnsi="Times New Roman"/>
          <w:b/>
          <w:color w:val="000000"/>
          <w:sz w:val="28"/>
          <w:szCs w:val="28"/>
        </w:rPr>
      </w:pPr>
      <w:r w:rsidRPr="00D666E6">
        <w:rPr>
          <w:rFonts w:ascii="Times New Roman" w:eastAsia="Times New Roman" w:hAnsi="Times New Roman"/>
          <w:b/>
          <w:color w:val="000000"/>
          <w:sz w:val="28"/>
          <w:szCs w:val="28"/>
        </w:rPr>
        <w:t>ВОТ ЕЩЕ НЕСКОЛЬКО СОВЕТОВ:</w:t>
      </w:r>
    </w:p>
    <w:p w:rsidR="00796769" w:rsidRPr="002A782C" w:rsidRDefault="002A782C" w:rsidP="00D666E6">
      <w:pPr>
        <w:pStyle w:val="a3"/>
        <w:numPr>
          <w:ilvl w:val="0"/>
          <w:numId w:val="2"/>
        </w:numPr>
        <w:spacing w:after="160" w:line="256" w:lineRule="auto"/>
        <w:rPr>
          <w:rFonts w:ascii="Times New Roman" w:hAnsi="Times New Roman" w:cs="Times New Roman"/>
          <w:noProof/>
          <w:sz w:val="28"/>
          <w:szCs w:val="28"/>
          <w:lang w:eastAsia="ru-RU"/>
        </w:rPr>
      </w:pPr>
      <w:r w:rsidRPr="002A782C">
        <w:rPr>
          <w:rFonts w:ascii="Times New Roman" w:hAnsi="Times New Roman" w:cs="Times New Roman"/>
          <w:noProof/>
          <w:sz w:val="28"/>
          <w:szCs w:val="28"/>
          <w:lang w:eastAsia="ru-RU"/>
        </w:rPr>
        <w:t>Отвечайте на все вопросы своего ребенка и помните о режиме. Прогулка для детей раннего возраста в летний период года может длиться до 2 часов, в зимний до 1 часа.</w:t>
      </w:r>
    </w:p>
    <w:p w:rsidR="002A782C" w:rsidRPr="002A782C" w:rsidRDefault="00B2772A" w:rsidP="00D666E6">
      <w:pPr>
        <w:pStyle w:val="a3"/>
        <w:numPr>
          <w:ilvl w:val="0"/>
          <w:numId w:val="2"/>
        </w:numPr>
        <w:spacing w:after="160" w:line="256"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 вами должна быть коляска (</w:t>
      </w:r>
      <w:r w:rsidR="002A782C" w:rsidRPr="002A782C">
        <w:rPr>
          <w:rFonts w:ascii="Times New Roman" w:hAnsi="Times New Roman" w:cs="Times New Roman"/>
          <w:noProof/>
          <w:sz w:val="28"/>
          <w:szCs w:val="28"/>
          <w:lang w:eastAsia="ru-RU"/>
        </w:rPr>
        <w:t>велосипед</w:t>
      </w:r>
      <w:r>
        <w:rPr>
          <w:rFonts w:ascii="Times New Roman" w:hAnsi="Times New Roman" w:cs="Times New Roman"/>
          <w:noProof/>
          <w:sz w:val="28"/>
          <w:szCs w:val="28"/>
          <w:lang w:eastAsia="ru-RU"/>
        </w:rPr>
        <w:t>, санки и прочее)</w:t>
      </w:r>
      <w:r w:rsidR="002A782C" w:rsidRPr="002A782C">
        <w:rPr>
          <w:rFonts w:ascii="Times New Roman" w:hAnsi="Times New Roman" w:cs="Times New Roman"/>
          <w:noProof/>
          <w:sz w:val="28"/>
          <w:szCs w:val="28"/>
          <w:lang w:eastAsia="ru-RU"/>
        </w:rPr>
        <w:t xml:space="preserve"> для того, чтобы ребенок смог отдохнуть по дороге домой, успокоиться.</w:t>
      </w:r>
    </w:p>
    <w:p w:rsidR="002A782C" w:rsidRDefault="00302B05" w:rsidP="00D666E6">
      <w:pPr>
        <w:pStyle w:val="a3"/>
        <w:numPr>
          <w:ilvl w:val="0"/>
          <w:numId w:val="2"/>
        </w:numPr>
        <w:spacing w:after="160" w:line="256"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Не отходите далеко от дома </w:t>
      </w:r>
      <w:r w:rsidR="002A782C" w:rsidRPr="002A782C">
        <w:rPr>
          <w:rFonts w:ascii="Times New Roman" w:hAnsi="Times New Roman" w:cs="Times New Roman"/>
          <w:noProof/>
          <w:sz w:val="28"/>
          <w:szCs w:val="28"/>
          <w:lang w:eastAsia="ru-RU"/>
        </w:rPr>
        <w:t>– это расстояние от одного перекрестка до другого (как в длину, так и в ширину).</w:t>
      </w:r>
    </w:p>
    <w:p w:rsidR="00B2772A" w:rsidRPr="002A782C" w:rsidRDefault="00B2772A" w:rsidP="00D666E6">
      <w:pPr>
        <w:pStyle w:val="a3"/>
        <w:numPr>
          <w:ilvl w:val="0"/>
          <w:numId w:val="2"/>
        </w:numPr>
        <w:spacing w:after="160" w:line="256"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Общение с животными на улице должно быть минимальным – наблюдение за повадками или</w:t>
      </w:r>
      <w:r w:rsidR="00302B05">
        <w:rPr>
          <w:rFonts w:ascii="Times New Roman" w:hAnsi="Times New Roman" w:cs="Times New Roman"/>
          <w:noProof/>
          <w:sz w:val="28"/>
          <w:szCs w:val="28"/>
          <w:lang w:eastAsia="ru-RU"/>
        </w:rPr>
        <w:t xml:space="preserve"> поглаживание (только знакомых животных</w:t>
      </w:r>
      <w:bookmarkStart w:id="0" w:name="_GoBack"/>
      <w:bookmarkEnd w:id="0"/>
      <w:r>
        <w:rPr>
          <w:rFonts w:ascii="Times New Roman" w:hAnsi="Times New Roman" w:cs="Times New Roman"/>
          <w:noProof/>
          <w:sz w:val="28"/>
          <w:szCs w:val="28"/>
          <w:lang w:eastAsia="ru-RU"/>
        </w:rPr>
        <w:t>), игры с ними для детей раннего возраста должны быть исключены.</w:t>
      </w:r>
    </w:p>
    <w:p w:rsidR="00B2772A" w:rsidRPr="002A782C" w:rsidRDefault="00B2772A" w:rsidP="00D666E6">
      <w:pPr>
        <w:pStyle w:val="a3"/>
        <w:numPr>
          <w:ilvl w:val="0"/>
          <w:numId w:val="2"/>
        </w:numPr>
        <w:spacing w:after="160" w:line="256" w:lineRule="auto"/>
        <w:rPr>
          <w:rFonts w:ascii="Times New Roman" w:eastAsia="Times New Roman" w:hAnsi="Times New Roman" w:cs="Times New Roman"/>
          <w:color w:val="000000"/>
          <w:sz w:val="28"/>
          <w:szCs w:val="28"/>
        </w:rPr>
      </w:pPr>
      <w:r>
        <w:rPr>
          <w:rFonts w:ascii="Times New Roman" w:hAnsi="Times New Roman" w:cs="Times New Roman"/>
          <w:noProof/>
          <w:sz w:val="28"/>
          <w:szCs w:val="28"/>
          <w:lang w:eastAsia="ru-RU"/>
        </w:rPr>
        <w:t>Никогда не ругайте ребенка за принесенные с улицы предметы (если это не чужие вещи) и грязную одежду. Замечания по поводу одежды сделать можно, но только доброжелательным тоном!</w:t>
      </w:r>
    </w:p>
    <w:p w:rsidR="00796769" w:rsidRDefault="00796769" w:rsidP="00796769">
      <w:pPr>
        <w:pStyle w:val="a3"/>
        <w:spacing w:after="160" w:line="256" w:lineRule="auto"/>
        <w:ind w:left="0"/>
        <w:rPr>
          <w:rFonts w:ascii="Times New Roman" w:eastAsia="Times New Roman" w:hAnsi="Times New Roman"/>
          <w:color w:val="000000"/>
          <w:sz w:val="24"/>
          <w:szCs w:val="24"/>
        </w:rPr>
      </w:pPr>
    </w:p>
    <w:p w:rsidR="00796769" w:rsidRPr="00D666E6" w:rsidRDefault="00796769" w:rsidP="00D666E6">
      <w:pPr>
        <w:pStyle w:val="a3"/>
        <w:spacing w:after="160" w:line="256" w:lineRule="auto"/>
        <w:ind w:left="0"/>
        <w:jc w:val="center"/>
        <w:rPr>
          <w:rFonts w:ascii="Times New Roman" w:eastAsia="Times New Roman" w:hAnsi="Times New Roman"/>
          <w:b/>
          <w:i/>
          <w:sz w:val="28"/>
          <w:szCs w:val="28"/>
        </w:rPr>
      </w:pPr>
      <w:r w:rsidRPr="00D666E6">
        <w:rPr>
          <w:rFonts w:ascii="Times New Roman" w:eastAsia="Times New Roman" w:hAnsi="Times New Roman"/>
          <w:b/>
          <w:i/>
          <w:sz w:val="28"/>
          <w:szCs w:val="28"/>
        </w:rPr>
        <w:t xml:space="preserve">Приятных </w:t>
      </w:r>
      <w:r w:rsidR="00B2772A" w:rsidRPr="00D666E6">
        <w:rPr>
          <w:rFonts w:ascii="Times New Roman" w:eastAsia="Times New Roman" w:hAnsi="Times New Roman"/>
          <w:b/>
          <w:i/>
          <w:sz w:val="28"/>
          <w:szCs w:val="28"/>
        </w:rPr>
        <w:t xml:space="preserve">вам </w:t>
      </w:r>
      <w:r w:rsidRPr="00D666E6">
        <w:rPr>
          <w:rFonts w:ascii="Times New Roman" w:eastAsia="Times New Roman" w:hAnsi="Times New Roman"/>
          <w:b/>
          <w:i/>
          <w:sz w:val="28"/>
          <w:szCs w:val="28"/>
        </w:rPr>
        <w:t>прогулок!</w:t>
      </w:r>
    </w:p>
    <w:sectPr w:rsidR="00796769" w:rsidRPr="00D666E6" w:rsidSect="00D666E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640B1"/>
    <w:multiLevelType w:val="hybridMultilevel"/>
    <w:tmpl w:val="9E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02686D"/>
    <w:multiLevelType w:val="hybridMultilevel"/>
    <w:tmpl w:val="2048D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A5"/>
    <w:rsid w:val="002078D3"/>
    <w:rsid w:val="002A782C"/>
    <w:rsid w:val="00302B05"/>
    <w:rsid w:val="004950D3"/>
    <w:rsid w:val="00796769"/>
    <w:rsid w:val="008439BB"/>
    <w:rsid w:val="00AA1CE2"/>
    <w:rsid w:val="00B2772A"/>
    <w:rsid w:val="00D063BD"/>
    <w:rsid w:val="00D62CA5"/>
    <w:rsid w:val="00D666E6"/>
    <w:rsid w:val="00D71C7B"/>
    <w:rsid w:val="00FA548A"/>
    <w:rsid w:val="00FA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96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96769"/>
    <w:pPr>
      <w:ind w:left="720"/>
      <w:contextualSpacing/>
    </w:pPr>
  </w:style>
  <w:style w:type="paragraph" w:styleId="a4">
    <w:name w:val="Balloon Text"/>
    <w:basedOn w:val="a"/>
    <w:link w:val="a5"/>
    <w:uiPriority w:val="99"/>
    <w:semiHidden/>
    <w:unhideWhenUsed/>
    <w:rsid w:val="007967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96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96769"/>
    <w:pPr>
      <w:ind w:left="720"/>
      <w:contextualSpacing/>
    </w:pPr>
  </w:style>
  <w:style w:type="paragraph" w:styleId="a4">
    <w:name w:val="Balloon Text"/>
    <w:basedOn w:val="a"/>
    <w:link w:val="a5"/>
    <w:uiPriority w:val="99"/>
    <w:semiHidden/>
    <w:unhideWhenUsed/>
    <w:rsid w:val="007967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Воспитатель</cp:lastModifiedBy>
  <cp:revision>12</cp:revision>
  <dcterms:created xsi:type="dcterms:W3CDTF">2015-06-04T06:15:00Z</dcterms:created>
  <dcterms:modified xsi:type="dcterms:W3CDTF">2024-03-13T11:22:00Z</dcterms:modified>
</cp:coreProperties>
</file>